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765A" w:rsidRDefault="00ED6391" w:rsidP="00F90C1A">
      <w:pPr>
        <w:pStyle w:val="1"/>
        <w:spacing w:line="360" w:lineRule="auto"/>
        <w:rPr>
          <w:rFonts w:ascii="Times New Roman" w:hAnsi="Times New Roman" w:cs="Times New Roman"/>
          <w:color w:val="auto"/>
          <w:sz w:val="28"/>
          <w:szCs w:val="28"/>
        </w:rPr>
        <w:sectPr w:rsidR="008D765A" w:rsidSect="008D765A">
          <w:footerReference w:type="default" r:id="rId6"/>
          <w:pgSz w:w="11900" w:h="16800"/>
          <w:pgMar w:top="0" w:right="0" w:bottom="0" w:left="0" w:header="720" w:footer="720" w:gutter="0"/>
          <w:cols w:space="720"/>
          <w:noEndnote/>
        </w:sectPr>
      </w:pPr>
      <w:bookmarkStart w:id="0" w:name="sub_1000"/>
      <w:r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>
            <wp:extent cx="7534275" cy="105727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57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82F" w:rsidRPr="00F90C1A" w:rsidRDefault="0020282F" w:rsidP="0020282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1" w:name="sub_105"/>
      <w:bookmarkEnd w:id="0"/>
      <w:r w:rsidRPr="00F90C1A">
        <w:rPr>
          <w:rFonts w:ascii="Times New Roman" w:hAnsi="Times New Roman" w:cs="Times New Roman"/>
          <w:sz w:val="28"/>
          <w:szCs w:val="28"/>
        </w:rPr>
        <w:lastRenderedPageBreak/>
        <w:t>4. Сроки проведения индивидуального отбора учащихся и учебные предметы, по которым организовано углубленное обучение учащихся в образовательной организации, устанавливаются приказом директора Учреждения.</w:t>
      </w:r>
    </w:p>
    <w:p w:rsidR="0020282F" w:rsidRPr="00F90C1A" w:rsidRDefault="0020282F" w:rsidP="0020282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2" w:name="sub_106"/>
      <w:bookmarkEnd w:id="1"/>
      <w:r w:rsidRPr="00F90C1A">
        <w:rPr>
          <w:rFonts w:ascii="Times New Roman" w:hAnsi="Times New Roman" w:cs="Times New Roman"/>
          <w:sz w:val="28"/>
          <w:szCs w:val="28"/>
        </w:rPr>
        <w:t>5. Индивидуальный отбор учащихся в класс (классы) с углубленным изучением отдельных учебных предметов начинается с 5 класса.</w:t>
      </w:r>
    </w:p>
    <w:bookmarkEnd w:id="2"/>
    <w:p w:rsidR="0020282F" w:rsidRPr="00F90C1A" w:rsidRDefault="0020282F" w:rsidP="0020282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0282F" w:rsidRPr="00F72D80" w:rsidRDefault="0020282F" w:rsidP="0020282F">
      <w:pPr>
        <w:pStyle w:val="1"/>
        <w:spacing w:line="360" w:lineRule="auto"/>
        <w:rPr>
          <w:rFonts w:ascii="Times New Roman" w:hAnsi="Times New Roman" w:cs="Times New Roman"/>
          <w:color w:val="auto"/>
          <w:sz w:val="28"/>
          <w:szCs w:val="28"/>
        </w:rPr>
      </w:pPr>
      <w:bookmarkStart w:id="3" w:name="sub_200"/>
      <w:r w:rsidRPr="00F72D80">
        <w:rPr>
          <w:rFonts w:ascii="Times New Roman" w:hAnsi="Times New Roman" w:cs="Times New Roman"/>
          <w:color w:val="auto"/>
          <w:sz w:val="28"/>
          <w:szCs w:val="28"/>
        </w:rPr>
        <w:t>II. Порядок организации индивидуального отбора учащихся в класс (классы) с углубленным изучением отдельных учебных предметов</w:t>
      </w:r>
    </w:p>
    <w:p w:rsidR="0020282F" w:rsidRPr="00F90C1A" w:rsidRDefault="0020282F" w:rsidP="0020282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4" w:name="sub_108"/>
      <w:bookmarkEnd w:id="3"/>
      <w:r w:rsidRPr="00F90C1A">
        <w:rPr>
          <w:rFonts w:ascii="Times New Roman" w:hAnsi="Times New Roman" w:cs="Times New Roman"/>
          <w:sz w:val="28"/>
          <w:szCs w:val="28"/>
        </w:rPr>
        <w:t xml:space="preserve">6. Индивидуальный отбор учащихся осуществляется в соответствии с личным заявлением </w:t>
      </w:r>
      <w:r>
        <w:rPr>
          <w:rFonts w:ascii="Times New Roman" w:hAnsi="Times New Roman" w:cs="Times New Roman"/>
          <w:sz w:val="28"/>
          <w:szCs w:val="28"/>
        </w:rPr>
        <w:t xml:space="preserve">учащихся или </w:t>
      </w:r>
      <w:r w:rsidRPr="00F90C1A">
        <w:rPr>
          <w:rFonts w:ascii="Times New Roman" w:hAnsi="Times New Roman" w:cs="Times New Roman"/>
          <w:sz w:val="28"/>
          <w:szCs w:val="28"/>
        </w:rPr>
        <w:t>родителей (законных представителей) учащихся на участие в индивидуальном отборе учащихся (далее - заявление).</w:t>
      </w:r>
    </w:p>
    <w:p w:rsidR="0020282F" w:rsidRPr="00F90C1A" w:rsidRDefault="0020282F" w:rsidP="0020282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5" w:name="sub_109"/>
      <w:bookmarkEnd w:id="4"/>
      <w:r w:rsidRPr="00F90C1A">
        <w:rPr>
          <w:rFonts w:ascii="Times New Roman" w:hAnsi="Times New Roman" w:cs="Times New Roman"/>
          <w:sz w:val="28"/>
          <w:szCs w:val="28"/>
        </w:rPr>
        <w:t xml:space="preserve">7. </w:t>
      </w:r>
      <w:proofErr w:type="gramStart"/>
      <w:r w:rsidRPr="00F90C1A">
        <w:rPr>
          <w:rFonts w:ascii="Times New Roman" w:hAnsi="Times New Roman" w:cs="Times New Roman"/>
          <w:sz w:val="28"/>
          <w:szCs w:val="28"/>
        </w:rPr>
        <w:t>Учреждение не позднее 30 календарных дней до даты начала проведения индивидуального отбора учащихся информирует учащихся, их родителей (законных представителей) о сроках, времени, месте подачи заявления и о процедуре проведения индивидуального отбора учащихся путем размещения соответствующей информации на официальном сайте Учреждения в информационно-телекоммуникационной сети "Интернет", информационных стендах и доведения информации на родительских собраниях.</w:t>
      </w:r>
      <w:proofErr w:type="gramEnd"/>
    </w:p>
    <w:p w:rsidR="0020282F" w:rsidRPr="00F90C1A" w:rsidRDefault="0020282F" w:rsidP="0020282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6" w:name="sub_110"/>
      <w:bookmarkEnd w:id="5"/>
      <w:r w:rsidRPr="00F90C1A">
        <w:rPr>
          <w:rFonts w:ascii="Times New Roman" w:hAnsi="Times New Roman" w:cs="Times New Roman"/>
          <w:sz w:val="28"/>
          <w:szCs w:val="28"/>
        </w:rPr>
        <w:t xml:space="preserve">8. </w:t>
      </w:r>
      <w:r>
        <w:rPr>
          <w:rFonts w:ascii="Times New Roman" w:hAnsi="Times New Roman" w:cs="Times New Roman"/>
          <w:sz w:val="28"/>
          <w:szCs w:val="28"/>
        </w:rPr>
        <w:t>Учащиеся или р</w:t>
      </w:r>
      <w:r w:rsidRPr="00F90C1A">
        <w:rPr>
          <w:rFonts w:ascii="Times New Roman" w:hAnsi="Times New Roman" w:cs="Times New Roman"/>
          <w:sz w:val="28"/>
          <w:szCs w:val="28"/>
        </w:rPr>
        <w:t>одители (законные представители) учащихся не позднее 10 календарных дней до даты начала проведения индивидуального отбора учащихся подают заявление на имя директора Учреждения по форме, устанавливаемой локальным актом Учреждения.</w:t>
      </w:r>
    </w:p>
    <w:p w:rsidR="0020282F" w:rsidRPr="00F90C1A" w:rsidRDefault="0020282F" w:rsidP="0020282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7" w:name="sub_111"/>
      <w:bookmarkEnd w:id="6"/>
      <w:r w:rsidRPr="00F90C1A">
        <w:rPr>
          <w:rFonts w:ascii="Times New Roman" w:hAnsi="Times New Roman" w:cs="Times New Roman"/>
          <w:sz w:val="28"/>
          <w:szCs w:val="28"/>
        </w:rPr>
        <w:t>9. В заявлении указываются следующие сведения:</w:t>
      </w:r>
    </w:p>
    <w:p w:rsidR="0020282F" w:rsidRPr="00F90C1A" w:rsidRDefault="0020282F" w:rsidP="0020282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8" w:name="sub_1111"/>
      <w:bookmarkEnd w:id="7"/>
      <w:r w:rsidRPr="00F90C1A">
        <w:rPr>
          <w:rFonts w:ascii="Times New Roman" w:hAnsi="Times New Roman" w:cs="Times New Roman"/>
          <w:sz w:val="28"/>
          <w:szCs w:val="28"/>
        </w:rPr>
        <w:t>1) фамилия, имя, отчество (последнее - при наличии) учащегося;</w:t>
      </w:r>
    </w:p>
    <w:p w:rsidR="0020282F" w:rsidRPr="00F90C1A" w:rsidRDefault="0020282F" w:rsidP="0020282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9" w:name="sub_1112"/>
      <w:bookmarkEnd w:id="8"/>
      <w:r w:rsidRPr="00F90C1A">
        <w:rPr>
          <w:rFonts w:ascii="Times New Roman" w:hAnsi="Times New Roman" w:cs="Times New Roman"/>
          <w:sz w:val="28"/>
          <w:szCs w:val="28"/>
        </w:rPr>
        <w:t>2) дата и место рождения учащегося;</w:t>
      </w:r>
    </w:p>
    <w:p w:rsidR="0020282F" w:rsidRPr="00F90C1A" w:rsidRDefault="0020282F" w:rsidP="0020282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10" w:name="sub_1113"/>
      <w:bookmarkEnd w:id="9"/>
      <w:proofErr w:type="gramStart"/>
      <w:r w:rsidRPr="00F90C1A">
        <w:rPr>
          <w:rFonts w:ascii="Times New Roman" w:hAnsi="Times New Roman" w:cs="Times New Roman"/>
          <w:sz w:val="28"/>
          <w:szCs w:val="28"/>
        </w:rPr>
        <w:t>3) фамилия, имя, отчество (последнее - при наличии) родителей (законных представителей) учащегося;</w:t>
      </w:r>
      <w:proofErr w:type="gramEnd"/>
    </w:p>
    <w:p w:rsidR="0020282F" w:rsidRPr="00F90C1A" w:rsidRDefault="0020282F" w:rsidP="0020282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11" w:name="sub_1114"/>
      <w:bookmarkEnd w:id="10"/>
      <w:r w:rsidRPr="00F90C1A">
        <w:rPr>
          <w:rFonts w:ascii="Times New Roman" w:hAnsi="Times New Roman" w:cs="Times New Roman"/>
          <w:sz w:val="28"/>
          <w:szCs w:val="28"/>
        </w:rPr>
        <w:t xml:space="preserve">4) класс с углубленным изучением отдельных учебных предметов, для приема </w:t>
      </w:r>
      <w:r w:rsidRPr="00F90C1A">
        <w:rPr>
          <w:rFonts w:ascii="Times New Roman" w:hAnsi="Times New Roman" w:cs="Times New Roman"/>
          <w:sz w:val="28"/>
          <w:szCs w:val="28"/>
        </w:rPr>
        <w:lastRenderedPageBreak/>
        <w:t>либо перевода в который организован индивидуальный отбор учащихся.</w:t>
      </w:r>
    </w:p>
    <w:p w:rsidR="0020282F" w:rsidRPr="00F90C1A" w:rsidRDefault="0020282F" w:rsidP="0020282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12" w:name="sub_112"/>
      <w:bookmarkEnd w:id="11"/>
      <w:r w:rsidRPr="00F90C1A">
        <w:rPr>
          <w:rFonts w:ascii="Times New Roman" w:hAnsi="Times New Roman" w:cs="Times New Roman"/>
          <w:sz w:val="28"/>
          <w:szCs w:val="28"/>
        </w:rPr>
        <w:t>10. К заявлению прилагаются копии следующих документов:</w:t>
      </w:r>
    </w:p>
    <w:p w:rsidR="0020282F" w:rsidRPr="00F90C1A" w:rsidRDefault="0020282F" w:rsidP="0020282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13" w:name="sub_1121"/>
      <w:bookmarkEnd w:id="12"/>
      <w:r w:rsidRPr="00F90C1A">
        <w:rPr>
          <w:rFonts w:ascii="Times New Roman" w:hAnsi="Times New Roman" w:cs="Times New Roman"/>
          <w:sz w:val="28"/>
          <w:szCs w:val="28"/>
        </w:rPr>
        <w:t>1) свидетельство о рождении (для учащихся, не достигших возраста 14 лет) или паспорт (для учащихся, достигших возраста 14 лет);</w:t>
      </w:r>
    </w:p>
    <w:p w:rsidR="0020282F" w:rsidRPr="00F90C1A" w:rsidRDefault="0020282F" w:rsidP="0020282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14" w:name="sub_1122"/>
      <w:bookmarkEnd w:id="13"/>
      <w:r w:rsidRPr="00F90C1A">
        <w:rPr>
          <w:rFonts w:ascii="Times New Roman" w:hAnsi="Times New Roman" w:cs="Times New Roman"/>
          <w:sz w:val="28"/>
          <w:szCs w:val="28"/>
        </w:rPr>
        <w:t>2) ведомость успеваемости учащегося за последние 2 года обучения, заверенная подписью руководителя и печатью соответствующей образовательной организации (для учащихся, получающих основное общее образование);</w:t>
      </w:r>
    </w:p>
    <w:p w:rsidR="0020282F" w:rsidRPr="00F90C1A" w:rsidRDefault="0020282F" w:rsidP="0020282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15" w:name="sub_1123"/>
      <w:bookmarkEnd w:id="14"/>
      <w:r w:rsidRPr="00F90C1A">
        <w:rPr>
          <w:rFonts w:ascii="Times New Roman" w:hAnsi="Times New Roman" w:cs="Times New Roman"/>
          <w:sz w:val="28"/>
          <w:szCs w:val="28"/>
        </w:rPr>
        <w:t>3) аттестат об основном общем образовании (для учащихся, получающих среднее общее образование);</w:t>
      </w:r>
    </w:p>
    <w:p w:rsidR="0020282F" w:rsidRDefault="0020282F" w:rsidP="0020282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16" w:name="sub_1125"/>
      <w:bookmarkEnd w:id="15"/>
      <w:r w:rsidRPr="00F90C1A">
        <w:rPr>
          <w:rFonts w:ascii="Times New Roman" w:hAnsi="Times New Roman" w:cs="Times New Roman"/>
          <w:sz w:val="28"/>
          <w:szCs w:val="28"/>
        </w:rPr>
        <w:t xml:space="preserve">4)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портфолио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F90C1A">
        <w:rPr>
          <w:rFonts w:ascii="Times New Roman" w:hAnsi="Times New Roman" w:cs="Times New Roman"/>
          <w:sz w:val="28"/>
          <w:szCs w:val="28"/>
        </w:rPr>
        <w:t xml:space="preserve">грамоты, дипломы, сертификаты, удостоверения и иные документы, подтверждающие учебные, интеллектуальные, творческие и спортивные достижения учащихся (призовые </w:t>
      </w:r>
      <w:r>
        <w:rPr>
          <w:rFonts w:ascii="Times New Roman" w:hAnsi="Times New Roman" w:cs="Times New Roman"/>
          <w:sz w:val="28"/>
          <w:szCs w:val="28"/>
        </w:rPr>
        <w:t>места) (при наличии);</w:t>
      </w:r>
    </w:p>
    <w:p w:rsidR="0020282F" w:rsidRPr="0096784F" w:rsidRDefault="0020282F" w:rsidP="0020282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согласие на обработку персональных данных.</w:t>
      </w:r>
    </w:p>
    <w:p w:rsidR="0020282F" w:rsidRPr="00F90C1A" w:rsidRDefault="0020282F" w:rsidP="0020282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17" w:name="sub_1126"/>
      <w:bookmarkEnd w:id="16"/>
      <w:r w:rsidRPr="00F90C1A">
        <w:rPr>
          <w:rFonts w:ascii="Times New Roman" w:hAnsi="Times New Roman" w:cs="Times New Roman"/>
          <w:sz w:val="28"/>
          <w:szCs w:val="28"/>
        </w:rPr>
        <w:t>Документы, находящиеся в распоряжении Учреждения, родителями (законными представителями) не представляются.</w:t>
      </w:r>
    </w:p>
    <w:p w:rsidR="0020282F" w:rsidRPr="00F90C1A" w:rsidRDefault="0020282F" w:rsidP="0020282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18" w:name="sub_1127"/>
      <w:bookmarkEnd w:id="17"/>
      <w:r w:rsidRPr="00F90C1A">
        <w:rPr>
          <w:rFonts w:ascii="Times New Roman" w:hAnsi="Times New Roman" w:cs="Times New Roman"/>
          <w:sz w:val="28"/>
          <w:szCs w:val="28"/>
        </w:rPr>
        <w:t>Иностранные граждане и лица без гражданства представляют документы на русском языке или вместе с заверенным в установленном порядке переводом на русский язык.</w:t>
      </w:r>
    </w:p>
    <w:p w:rsidR="0020282F" w:rsidRPr="00F90C1A" w:rsidRDefault="0020282F" w:rsidP="0020282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19" w:name="sub_1128"/>
      <w:bookmarkEnd w:id="18"/>
      <w:proofErr w:type="gramStart"/>
      <w:r w:rsidRPr="00F90C1A">
        <w:rPr>
          <w:rFonts w:ascii="Times New Roman" w:hAnsi="Times New Roman" w:cs="Times New Roman"/>
          <w:sz w:val="28"/>
          <w:szCs w:val="28"/>
        </w:rPr>
        <w:t xml:space="preserve">Заявление и документы могут быть направлены родителями (законными представителями) в Учреждение в форме электронных документов в порядке, установленном </w:t>
      </w:r>
      <w:r w:rsidRPr="00F90C1A">
        <w:rPr>
          <w:rStyle w:val="a4"/>
          <w:rFonts w:ascii="Times New Roman" w:hAnsi="Times New Roman"/>
          <w:color w:val="auto"/>
          <w:sz w:val="28"/>
          <w:szCs w:val="28"/>
        </w:rPr>
        <w:t>постановлением</w:t>
      </w:r>
      <w:r w:rsidRPr="00F90C1A">
        <w:rPr>
          <w:rFonts w:ascii="Times New Roman" w:hAnsi="Times New Roman" w:cs="Times New Roman"/>
          <w:sz w:val="28"/>
          <w:szCs w:val="28"/>
        </w:rPr>
        <w:t xml:space="preserve"> Правительства Российской Федерации от 7 июля 2011 г. N 553 "О порядке оформления и представления заявлений и иных документов, необходимых для предоставления государственных и (или) муниципальных услуг, в форме электронных документов".</w:t>
      </w:r>
      <w:proofErr w:type="gramEnd"/>
    </w:p>
    <w:p w:rsidR="0020282F" w:rsidRPr="00F90C1A" w:rsidRDefault="0020282F" w:rsidP="0020282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20" w:name="sub_113"/>
      <w:bookmarkEnd w:id="19"/>
      <w:r w:rsidRPr="00F90C1A">
        <w:rPr>
          <w:rFonts w:ascii="Times New Roman" w:hAnsi="Times New Roman" w:cs="Times New Roman"/>
          <w:sz w:val="28"/>
          <w:szCs w:val="28"/>
        </w:rPr>
        <w:t xml:space="preserve">11. Для организации индивидуального отбора учащихся в Учреждении создается комиссия по индивидуальному отбору учащихся из числа педагогических работников, осуществляющих </w:t>
      </w:r>
      <w:proofErr w:type="gramStart"/>
      <w:r w:rsidRPr="00F90C1A">
        <w:rPr>
          <w:rFonts w:ascii="Times New Roman" w:hAnsi="Times New Roman" w:cs="Times New Roman"/>
          <w:sz w:val="28"/>
          <w:szCs w:val="28"/>
        </w:rPr>
        <w:t>обучение</w:t>
      </w:r>
      <w:proofErr w:type="gramEnd"/>
      <w:r w:rsidRPr="00F90C1A">
        <w:rPr>
          <w:rFonts w:ascii="Times New Roman" w:hAnsi="Times New Roman" w:cs="Times New Roman"/>
          <w:sz w:val="28"/>
          <w:szCs w:val="28"/>
        </w:rPr>
        <w:t xml:space="preserve"> по соответствующим профильным учебным предметам, руководящих и иных работников Учреждения, представителей коллегиальных органов государственно-общественного управления Учреждением </w:t>
      </w:r>
      <w:r w:rsidRPr="00F90C1A">
        <w:rPr>
          <w:rFonts w:ascii="Times New Roman" w:hAnsi="Times New Roman" w:cs="Times New Roman"/>
          <w:sz w:val="28"/>
          <w:szCs w:val="28"/>
        </w:rPr>
        <w:lastRenderedPageBreak/>
        <w:t>(далее - комиссия).</w:t>
      </w:r>
    </w:p>
    <w:p w:rsidR="0020282F" w:rsidRPr="00F90C1A" w:rsidRDefault="0020282F" w:rsidP="0020282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21" w:name="sub_114"/>
      <w:bookmarkEnd w:id="20"/>
      <w:r w:rsidRPr="00F90C1A">
        <w:rPr>
          <w:rFonts w:ascii="Times New Roman" w:hAnsi="Times New Roman" w:cs="Times New Roman"/>
          <w:sz w:val="28"/>
          <w:szCs w:val="28"/>
        </w:rPr>
        <w:t>12. Численный и персональный состав, порядок создания и организации работы комиссии устанавливаются локальным актом Учреждения.</w:t>
      </w:r>
    </w:p>
    <w:p w:rsidR="0020282F" w:rsidRPr="00F90C1A" w:rsidRDefault="0020282F" w:rsidP="0020282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22" w:name="sub_115"/>
      <w:bookmarkEnd w:id="21"/>
      <w:r w:rsidRPr="00F90C1A">
        <w:rPr>
          <w:rFonts w:ascii="Times New Roman" w:hAnsi="Times New Roman" w:cs="Times New Roman"/>
          <w:sz w:val="28"/>
          <w:szCs w:val="28"/>
        </w:rPr>
        <w:t>13. Индивидуальный отбор учащихся осуществляется в три этапа:</w:t>
      </w:r>
    </w:p>
    <w:p w:rsidR="0020282F" w:rsidRPr="00F90C1A" w:rsidRDefault="0020282F" w:rsidP="0020282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23" w:name="sub_1151"/>
      <w:bookmarkEnd w:id="22"/>
      <w:r w:rsidRPr="00F90C1A">
        <w:rPr>
          <w:rFonts w:ascii="Times New Roman" w:hAnsi="Times New Roman" w:cs="Times New Roman"/>
          <w:sz w:val="28"/>
          <w:szCs w:val="28"/>
        </w:rPr>
        <w:t>1) первый этап</w:t>
      </w:r>
      <w:bookmarkStart w:id="24" w:name="sub_11511"/>
      <w:bookmarkEnd w:id="23"/>
      <w:r w:rsidRPr="00F90C1A">
        <w:rPr>
          <w:rFonts w:ascii="Times New Roman" w:hAnsi="Times New Roman" w:cs="Times New Roman"/>
          <w:sz w:val="28"/>
          <w:szCs w:val="28"/>
        </w:rPr>
        <w:t xml:space="preserve"> - проведение комиссией экспертизы документов согласно критериям, предусмотренным </w:t>
      </w:r>
      <w:r w:rsidRPr="00F90C1A">
        <w:rPr>
          <w:rStyle w:val="a4"/>
          <w:rFonts w:ascii="Times New Roman" w:hAnsi="Times New Roman"/>
          <w:color w:val="auto"/>
          <w:sz w:val="28"/>
          <w:szCs w:val="28"/>
        </w:rPr>
        <w:t>пунктом 14</w:t>
      </w:r>
      <w:r w:rsidRPr="00F90C1A">
        <w:rPr>
          <w:rFonts w:ascii="Times New Roman" w:hAnsi="Times New Roman" w:cs="Times New Roman"/>
          <w:sz w:val="28"/>
          <w:szCs w:val="28"/>
        </w:rPr>
        <w:t>;</w:t>
      </w:r>
    </w:p>
    <w:p w:rsidR="0020282F" w:rsidRPr="00F90C1A" w:rsidRDefault="0020282F" w:rsidP="0020282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25" w:name="sub_1152"/>
      <w:bookmarkEnd w:id="24"/>
      <w:r w:rsidRPr="00F90C1A">
        <w:rPr>
          <w:rFonts w:ascii="Times New Roman" w:hAnsi="Times New Roman" w:cs="Times New Roman"/>
          <w:sz w:val="28"/>
          <w:szCs w:val="28"/>
        </w:rPr>
        <w:t>2) второй этап - составление рейтинга достижений учащихся по итогам проведения комиссией экспертизы документов;</w:t>
      </w:r>
    </w:p>
    <w:p w:rsidR="0020282F" w:rsidRPr="00F90C1A" w:rsidRDefault="0020282F" w:rsidP="0020282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26" w:name="sub_1153"/>
      <w:bookmarkEnd w:id="25"/>
      <w:r w:rsidRPr="00F90C1A">
        <w:rPr>
          <w:rFonts w:ascii="Times New Roman" w:hAnsi="Times New Roman" w:cs="Times New Roman"/>
          <w:sz w:val="28"/>
          <w:szCs w:val="28"/>
        </w:rPr>
        <w:t>3) третий этап - принятие решения комиссией о зачислении учащихся в класс (классы) с углубленным изучением отдельных учебных предметов.</w:t>
      </w:r>
    </w:p>
    <w:p w:rsidR="0020282F" w:rsidRPr="00F90C1A" w:rsidRDefault="0020282F" w:rsidP="0020282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27" w:name="sub_116"/>
      <w:bookmarkEnd w:id="26"/>
      <w:r w:rsidRPr="00F90C1A">
        <w:rPr>
          <w:rFonts w:ascii="Times New Roman" w:hAnsi="Times New Roman" w:cs="Times New Roman"/>
          <w:sz w:val="28"/>
          <w:szCs w:val="28"/>
        </w:rPr>
        <w:t>14. Индивидуальный отбор учащихся осуществляется на основании следующих критериев:</w:t>
      </w:r>
    </w:p>
    <w:p w:rsidR="0020282F" w:rsidRPr="00F90C1A" w:rsidRDefault="0020282F" w:rsidP="0020282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28" w:name="sub_1161"/>
      <w:bookmarkEnd w:id="27"/>
      <w:r w:rsidRPr="00F90C1A">
        <w:rPr>
          <w:rFonts w:ascii="Times New Roman" w:hAnsi="Times New Roman" w:cs="Times New Roman"/>
          <w:sz w:val="28"/>
          <w:szCs w:val="28"/>
        </w:rPr>
        <w:t>1) наличие у учащегося годовых отметок успеваемости "хорошо" или "отлично" по учебном</w:t>
      </w:r>
      <w:proofErr w:type="gramStart"/>
      <w:r w:rsidRPr="00F90C1A">
        <w:rPr>
          <w:rFonts w:ascii="Times New Roman" w:hAnsi="Times New Roman" w:cs="Times New Roman"/>
          <w:sz w:val="28"/>
          <w:szCs w:val="28"/>
        </w:rPr>
        <w:t>у(</w:t>
      </w:r>
      <w:proofErr w:type="spellStart"/>
      <w:proofErr w:type="gramEnd"/>
      <w:r w:rsidRPr="00F90C1A">
        <w:rPr>
          <w:rFonts w:ascii="Times New Roman" w:hAnsi="Times New Roman" w:cs="Times New Roman"/>
          <w:sz w:val="28"/>
          <w:szCs w:val="28"/>
        </w:rPr>
        <w:t>ым</w:t>
      </w:r>
      <w:proofErr w:type="spellEnd"/>
      <w:r w:rsidRPr="00F90C1A">
        <w:rPr>
          <w:rFonts w:ascii="Times New Roman" w:hAnsi="Times New Roman" w:cs="Times New Roman"/>
          <w:sz w:val="28"/>
          <w:szCs w:val="28"/>
        </w:rPr>
        <w:t>) предмету(</w:t>
      </w:r>
      <w:proofErr w:type="spellStart"/>
      <w:r w:rsidRPr="00F90C1A">
        <w:rPr>
          <w:rFonts w:ascii="Times New Roman" w:hAnsi="Times New Roman" w:cs="Times New Roman"/>
          <w:sz w:val="28"/>
          <w:szCs w:val="28"/>
        </w:rPr>
        <w:t>ам</w:t>
      </w:r>
      <w:proofErr w:type="spellEnd"/>
      <w:r w:rsidRPr="00F90C1A">
        <w:rPr>
          <w:rFonts w:ascii="Times New Roman" w:hAnsi="Times New Roman" w:cs="Times New Roman"/>
          <w:sz w:val="28"/>
          <w:szCs w:val="28"/>
        </w:rPr>
        <w:t>), изучение которого(</w:t>
      </w:r>
      <w:proofErr w:type="spellStart"/>
      <w:r w:rsidRPr="00F90C1A">
        <w:rPr>
          <w:rFonts w:ascii="Times New Roman" w:hAnsi="Times New Roman" w:cs="Times New Roman"/>
          <w:sz w:val="28"/>
          <w:szCs w:val="28"/>
        </w:rPr>
        <w:t>ых</w:t>
      </w:r>
      <w:proofErr w:type="spellEnd"/>
      <w:r w:rsidRPr="00F90C1A">
        <w:rPr>
          <w:rFonts w:ascii="Times New Roman" w:hAnsi="Times New Roman" w:cs="Times New Roman"/>
          <w:sz w:val="28"/>
          <w:szCs w:val="28"/>
        </w:rPr>
        <w:t>) предполагается на углубленном уровне, за последние 2 года обучения;</w:t>
      </w:r>
    </w:p>
    <w:p w:rsidR="0020282F" w:rsidRPr="00F90C1A" w:rsidRDefault="0020282F" w:rsidP="0020282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29" w:name="sub_1162"/>
      <w:bookmarkEnd w:id="28"/>
      <w:r w:rsidRPr="00F90C1A">
        <w:rPr>
          <w:rFonts w:ascii="Times New Roman" w:hAnsi="Times New Roman" w:cs="Times New Roman"/>
          <w:sz w:val="28"/>
          <w:szCs w:val="28"/>
        </w:rPr>
        <w:t>2) наличие у учащегося отметок "хорошо" или "отлично" по результатам государственной итоговой аттестации за курс основного общего образования по учебном</w:t>
      </w:r>
      <w:proofErr w:type="gramStart"/>
      <w:r w:rsidRPr="00F90C1A">
        <w:rPr>
          <w:rFonts w:ascii="Times New Roman" w:hAnsi="Times New Roman" w:cs="Times New Roman"/>
          <w:sz w:val="28"/>
          <w:szCs w:val="28"/>
        </w:rPr>
        <w:t>у(</w:t>
      </w:r>
      <w:proofErr w:type="spellStart"/>
      <w:proofErr w:type="gramEnd"/>
      <w:r w:rsidRPr="00F90C1A">
        <w:rPr>
          <w:rFonts w:ascii="Times New Roman" w:hAnsi="Times New Roman" w:cs="Times New Roman"/>
          <w:sz w:val="28"/>
          <w:szCs w:val="28"/>
        </w:rPr>
        <w:t>ым</w:t>
      </w:r>
      <w:proofErr w:type="spellEnd"/>
      <w:r w:rsidRPr="00F90C1A">
        <w:rPr>
          <w:rFonts w:ascii="Times New Roman" w:hAnsi="Times New Roman" w:cs="Times New Roman"/>
          <w:sz w:val="28"/>
          <w:szCs w:val="28"/>
        </w:rPr>
        <w:t>) предмету(</w:t>
      </w:r>
      <w:proofErr w:type="spellStart"/>
      <w:r w:rsidRPr="00F90C1A">
        <w:rPr>
          <w:rFonts w:ascii="Times New Roman" w:hAnsi="Times New Roman" w:cs="Times New Roman"/>
          <w:sz w:val="28"/>
          <w:szCs w:val="28"/>
        </w:rPr>
        <w:t>ам</w:t>
      </w:r>
      <w:proofErr w:type="spellEnd"/>
      <w:r w:rsidRPr="00F90C1A">
        <w:rPr>
          <w:rFonts w:ascii="Times New Roman" w:hAnsi="Times New Roman" w:cs="Times New Roman"/>
          <w:sz w:val="28"/>
          <w:szCs w:val="28"/>
        </w:rPr>
        <w:t>), изучение которого(</w:t>
      </w:r>
      <w:proofErr w:type="spellStart"/>
      <w:r w:rsidRPr="00F90C1A">
        <w:rPr>
          <w:rFonts w:ascii="Times New Roman" w:hAnsi="Times New Roman" w:cs="Times New Roman"/>
          <w:sz w:val="28"/>
          <w:szCs w:val="28"/>
        </w:rPr>
        <w:t>ых</w:t>
      </w:r>
      <w:proofErr w:type="spellEnd"/>
      <w:r w:rsidRPr="00F90C1A">
        <w:rPr>
          <w:rFonts w:ascii="Times New Roman" w:hAnsi="Times New Roman" w:cs="Times New Roman"/>
          <w:sz w:val="28"/>
          <w:szCs w:val="28"/>
        </w:rPr>
        <w:t>) предполагается на углубленном уровне;</w:t>
      </w:r>
    </w:p>
    <w:p w:rsidR="0020282F" w:rsidRDefault="0020282F" w:rsidP="0020282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30" w:name="sub_1163"/>
      <w:bookmarkEnd w:id="29"/>
      <w:proofErr w:type="gramStart"/>
      <w:r w:rsidRPr="00F90C1A">
        <w:rPr>
          <w:rFonts w:ascii="Times New Roman" w:hAnsi="Times New Roman" w:cs="Times New Roman"/>
          <w:sz w:val="28"/>
          <w:szCs w:val="28"/>
        </w:rPr>
        <w:t>3) наличие у учащегося за последние 2 года обучения учебных, интеллектуальных</w:t>
      </w:r>
      <w:r>
        <w:rPr>
          <w:rFonts w:ascii="Times New Roman" w:hAnsi="Times New Roman" w:cs="Times New Roman"/>
          <w:sz w:val="28"/>
          <w:szCs w:val="28"/>
        </w:rPr>
        <w:t>, творческих</w:t>
      </w:r>
      <w:r w:rsidRPr="00F90C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или спортивных </w:t>
      </w:r>
      <w:r w:rsidRPr="00F90C1A">
        <w:rPr>
          <w:rFonts w:ascii="Times New Roman" w:hAnsi="Times New Roman" w:cs="Times New Roman"/>
          <w:sz w:val="28"/>
          <w:szCs w:val="28"/>
        </w:rPr>
        <w:t xml:space="preserve">достижений в олимпиадах и иных интеллектуальных </w:t>
      </w:r>
      <w:r>
        <w:rPr>
          <w:rFonts w:ascii="Times New Roman" w:hAnsi="Times New Roman" w:cs="Times New Roman"/>
          <w:sz w:val="28"/>
          <w:szCs w:val="28"/>
        </w:rPr>
        <w:t xml:space="preserve">и (или) творческих </w:t>
      </w:r>
      <w:r w:rsidRPr="00F90C1A">
        <w:rPr>
          <w:rFonts w:ascii="Times New Roman" w:hAnsi="Times New Roman" w:cs="Times New Roman"/>
          <w:sz w:val="28"/>
          <w:szCs w:val="28"/>
        </w:rPr>
        <w:t>конкурсах</w:t>
      </w:r>
      <w:r>
        <w:rPr>
          <w:rFonts w:ascii="Times New Roman" w:hAnsi="Times New Roman" w:cs="Times New Roman"/>
          <w:sz w:val="28"/>
          <w:szCs w:val="28"/>
        </w:rPr>
        <w:t>, физкультурных и спортивных мероприятиях</w:t>
      </w:r>
      <w:r w:rsidRPr="00F90C1A">
        <w:rPr>
          <w:rFonts w:ascii="Times New Roman" w:hAnsi="Times New Roman" w:cs="Times New Roman"/>
          <w:sz w:val="28"/>
          <w:szCs w:val="28"/>
        </w:rPr>
        <w:t xml:space="preserve"> различных уровней (муниципального, краевого, всероссийского, международного), соответствующих выбранному профилю обучения (далее - достижения учащегося).</w:t>
      </w:r>
      <w:proofErr w:type="gramEnd"/>
    </w:p>
    <w:p w:rsidR="0020282F" w:rsidRPr="00F90C1A" w:rsidRDefault="0020282F" w:rsidP="0020282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Учащиеся, имеющие годову</w:t>
      </w:r>
      <w:proofErr w:type="gramStart"/>
      <w:r>
        <w:rPr>
          <w:rFonts w:ascii="Times New Roman" w:hAnsi="Times New Roman" w:cs="Times New Roman"/>
          <w:sz w:val="28"/>
          <w:szCs w:val="28"/>
        </w:rPr>
        <w:t>ю(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</w:rPr>
        <w:t>ые</w:t>
      </w:r>
      <w:proofErr w:type="spellEnd"/>
      <w:r>
        <w:rPr>
          <w:rFonts w:ascii="Times New Roman" w:hAnsi="Times New Roman" w:cs="Times New Roman"/>
          <w:sz w:val="28"/>
          <w:szCs w:val="28"/>
        </w:rPr>
        <w:t>) отметку(и) успеваемости «удовлетворительно» по учебному(</w:t>
      </w:r>
      <w:proofErr w:type="spellStart"/>
      <w:r>
        <w:rPr>
          <w:rFonts w:ascii="Times New Roman" w:hAnsi="Times New Roman" w:cs="Times New Roman"/>
          <w:sz w:val="28"/>
          <w:szCs w:val="28"/>
        </w:rPr>
        <w:t>ым</w:t>
      </w:r>
      <w:proofErr w:type="spellEnd"/>
      <w:r>
        <w:rPr>
          <w:rFonts w:ascii="Times New Roman" w:hAnsi="Times New Roman" w:cs="Times New Roman"/>
          <w:sz w:val="28"/>
          <w:szCs w:val="28"/>
        </w:rPr>
        <w:t>) предмету(</w:t>
      </w:r>
      <w:proofErr w:type="spellStart"/>
      <w:r>
        <w:rPr>
          <w:rFonts w:ascii="Times New Roman" w:hAnsi="Times New Roman" w:cs="Times New Roman"/>
          <w:sz w:val="28"/>
          <w:szCs w:val="28"/>
        </w:rPr>
        <w:t>ам</w:t>
      </w:r>
      <w:proofErr w:type="spellEnd"/>
      <w:r>
        <w:rPr>
          <w:rFonts w:ascii="Times New Roman" w:hAnsi="Times New Roman" w:cs="Times New Roman"/>
          <w:sz w:val="28"/>
          <w:szCs w:val="28"/>
        </w:rPr>
        <w:t>), изучение которого(</w:t>
      </w:r>
      <w:proofErr w:type="spellStart"/>
      <w:r>
        <w:rPr>
          <w:rFonts w:ascii="Times New Roman" w:hAnsi="Times New Roman" w:cs="Times New Roman"/>
          <w:sz w:val="28"/>
          <w:szCs w:val="28"/>
        </w:rPr>
        <w:t>ых</w:t>
      </w:r>
      <w:proofErr w:type="spellEnd"/>
      <w:r>
        <w:rPr>
          <w:rFonts w:ascii="Times New Roman" w:hAnsi="Times New Roman" w:cs="Times New Roman"/>
          <w:sz w:val="28"/>
          <w:szCs w:val="28"/>
        </w:rPr>
        <w:t>) предполагается на углубленном уровне и (или) отметку(и) «</w:t>
      </w:r>
      <w:proofErr w:type="spellStart"/>
      <w:r>
        <w:rPr>
          <w:rFonts w:ascii="Times New Roman" w:hAnsi="Times New Roman" w:cs="Times New Roman"/>
          <w:sz w:val="28"/>
          <w:szCs w:val="28"/>
        </w:rPr>
        <w:t>удовлитворительно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по результатам государственной итоговой </w:t>
      </w:r>
      <w:r w:rsidRPr="00F90C1A">
        <w:rPr>
          <w:rFonts w:ascii="Times New Roman" w:hAnsi="Times New Roman" w:cs="Times New Roman"/>
          <w:sz w:val="28"/>
          <w:szCs w:val="28"/>
        </w:rPr>
        <w:t xml:space="preserve">аттестации за курс основного общего </w:t>
      </w:r>
      <w:r w:rsidRPr="00F90C1A">
        <w:rPr>
          <w:rFonts w:ascii="Times New Roman" w:hAnsi="Times New Roman" w:cs="Times New Roman"/>
          <w:sz w:val="28"/>
          <w:szCs w:val="28"/>
        </w:rPr>
        <w:lastRenderedPageBreak/>
        <w:t>образования по учебному(</w:t>
      </w:r>
      <w:proofErr w:type="spellStart"/>
      <w:r w:rsidRPr="00F90C1A">
        <w:rPr>
          <w:rFonts w:ascii="Times New Roman" w:hAnsi="Times New Roman" w:cs="Times New Roman"/>
          <w:sz w:val="28"/>
          <w:szCs w:val="28"/>
        </w:rPr>
        <w:t>ым</w:t>
      </w:r>
      <w:proofErr w:type="spellEnd"/>
      <w:r w:rsidRPr="00F90C1A">
        <w:rPr>
          <w:rFonts w:ascii="Times New Roman" w:hAnsi="Times New Roman" w:cs="Times New Roman"/>
          <w:sz w:val="28"/>
          <w:szCs w:val="28"/>
        </w:rPr>
        <w:t>) предмету(</w:t>
      </w:r>
      <w:proofErr w:type="spellStart"/>
      <w:r w:rsidRPr="00F90C1A">
        <w:rPr>
          <w:rFonts w:ascii="Times New Roman" w:hAnsi="Times New Roman" w:cs="Times New Roman"/>
          <w:sz w:val="28"/>
          <w:szCs w:val="28"/>
        </w:rPr>
        <w:t>ам</w:t>
      </w:r>
      <w:proofErr w:type="spellEnd"/>
      <w:r w:rsidRPr="00F90C1A">
        <w:rPr>
          <w:rFonts w:ascii="Times New Roman" w:hAnsi="Times New Roman" w:cs="Times New Roman"/>
          <w:sz w:val="28"/>
          <w:szCs w:val="28"/>
        </w:rPr>
        <w:t>), изучение которого(</w:t>
      </w:r>
      <w:proofErr w:type="spellStart"/>
      <w:r w:rsidRPr="00F90C1A">
        <w:rPr>
          <w:rFonts w:ascii="Times New Roman" w:hAnsi="Times New Roman" w:cs="Times New Roman"/>
          <w:sz w:val="28"/>
          <w:szCs w:val="28"/>
        </w:rPr>
        <w:t>ых</w:t>
      </w:r>
      <w:proofErr w:type="spellEnd"/>
      <w:r w:rsidRPr="00F90C1A">
        <w:rPr>
          <w:rFonts w:ascii="Times New Roman" w:hAnsi="Times New Roman" w:cs="Times New Roman"/>
          <w:sz w:val="28"/>
          <w:szCs w:val="28"/>
        </w:rPr>
        <w:t>) предполагается на углубленном уровне</w:t>
      </w:r>
      <w:r>
        <w:rPr>
          <w:rFonts w:ascii="Times New Roman" w:hAnsi="Times New Roman" w:cs="Times New Roman"/>
          <w:sz w:val="28"/>
          <w:szCs w:val="28"/>
        </w:rPr>
        <w:t xml:space="preserve"> могут участвовать в индивидуальном отборе при наличии свободных мест.</w:t>
      </w:r>
    </w:p>
    <w:p w:rsidR="0020282F" w:rsidRPr="00F90C1A" w:rsidRDefault="0020282F" w:rsidP="0020282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31" w:name="sub_117"/>
      <w:bookmarkEnd w:id="30"/>
      <w:r w:rsidRPr="00F90C1A">
        <w:rPr>
          <w:rFonts w:ascii="Times New Roman" w:hAnsi="Times New Roman" w:cs="Times New Roman"/>
          <w:sz w:val="28"/>
          <w:szCs w:val="28"/>
        </w:rPr>
        <w:t xml:space="preserve">15. Экспертиза документов проводится в течение 5 рабочих дней </w:t>
      </w:r>
      <w:proofErr w:type="gramStart"/>
      <w:r w:rsidRPr="00F90C1A">
        <w:rPr>
          <w:rFonts w:ascii="Times New Roman" w:hAnsi="Times New Roman" w:cs="Times New Roman"/>
          <w:sz w:val="28"/>
          <w:szCs w:val="28"/>
        </w:rPr>
        <w:t>с даты начала</w:t>
      </w:r>
      <w:proofErr w:type="gramEnd"/>
      <w:r w:rsidRPr="00F90C1A">
        <w:rPr>
          <w:rFonts w:ascii="Times New Roman" w:hAnsi="Times New Roman" w:cs="Times New Roman"/>
          <w:sz w:val="28"/>
          <w:szCs w:val="28"/>
        </w:rPr>
        <w:t xml:space="preserve"> проведения индивидуального отбора учащихся по следующей балльной системе:</w:t>
      </w:r>
    </w:p>
    <w:p w:rsidR="0020282F" w:rsidRPr="00F90C1A" w:rsidRDefault="0020282F" w:rsidP="0020282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32" w:name="sub_1171"/>
      <w:bookmarkEnd w:id="31"/>
      <w:r w:rsidRPr="00F90C1A">
        <w:rPr>
          <w:rFonts w:ascii="Times New Roman" w:hAnsi="Times New Roman" w:cs="Times New Roman"/>
          <w:sz w:val="28"/>
          <w:szCs w:val="28"/>
        </w:rPr>
        <w:t>1) за отметку "хорошо" по соответствующем</w:t>
      </w:r>
      <w:proofErr w:type="gramStart"/>
      <w:r w:rsidRPr="00F90C1A">
        <w:rPr>
          <w:rFonts w:ascii="Times New Roman" w:hAnsi="Times New Roman" w:cs="Times New Roman"/>
          <w:sz w:val="28"/>
          <w:szCs w:val="28"/>
        </w:rPr>
        <w:t>у(</w:t>
      </w:r>
      <w:proofErr w:type="gramEnd"/>
      <w:r w:rsidRPr="00F90C1A">
        <w:rPr>
          <w:rFonts w:ascii="Times New Roman" w:hAnsi="Times New Roman" w:cs="Times New Roman"/>
          <w:sz w:val="28"/>
          <w:szCs w:val="28"/>
        </w:rPr>
        <w:t>им) учебному(</w:t>
      </w:r>
      <w:proofErr w:type="spellStart"/>
      <w:r w:rsidRPr="00F90C1A">
        <w:rPr>
          <w:rFonts w:ascii="Times New Roman" w:hAnsi="Times New Roman" w:cs="Times New Roman"/>
          <w:sz w:val="28"/>
          <w:szCs w:val="28"/>
        </w:rPr>
        <w:t>ым</w:t>
      </w:r>
      <w:proofErr w:type="spellEnd"/>
      <w:r w:rsidRPr="00F90C1A">
        <w:rPr>
          <w:rFonts w:ascii="Times New Roman" w:hAnsi="Times New Roman" w:cs="Times New Roman"/>
          <w:sz w:val="28"/>
          <w:szCs w:val="28"/>
        </w:rPr>
        <w:t>) предмету(</w:t>
      </w:r>
      <w:proofErr w:type="spellStart"/>
      <w:r w:rsidRPr="00F90C1A">
        <w:rPr>
          <w:rFonts w:ascii="Times New Roman" w:hAnsi="Times New Roman" w:cs="Times New Roman"/>
          <w:sz w:val="28"/>
          <w:szCs w:val="28"/>
        </w:rPr>
        <w:t>ам</w:t>
      </w:r>
      <w:proofErr w:type="spellEnd"/>
      <w:r w:rsidRPr="00F90C1A">
        <w:rPr>
          <w:rFonts w:ascii="Times New Roman" w:hAnsi="Times New Roman" w:cs="Times New Roman"/>
          <w:sz w:val="28"/>
          <w:szCs w:val="28"/>
        </w:rPr>
        <w:t>) учащемуся выставляется 3 балла за один предмет;</w:t>
      </w:r>
    </w:p>
    <w:p w:rsidR="0020282F" w:rsidRDefault="0020282F" w:rsidP="0020282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33" w:name="sub_1172"/>
      <w:bookmarkEnd w:id="32"/>
      <w:r w:rsidRPr="00F90C1A">
        <w:rPr>
          <w:rFonts w:ascii="Times New Roman" w:hAnsi="Times New Roman" w:cs="Times New Roman"/>
          <w:sz w:val="28"/>
          <w:szCs w:val="28"/>
        </w:rPr>
        <w:t>2) за отметку "отлично" по соответствующем</w:t>
      </w:r>
      <w:proofErr w:type="gramStart"/>
      <w:r w:rsidRPr="00F90C1A">
        <w:rPr>
          <w:rFonts w:ascii="Times New Roman" w:hAnsi="Times New Roman" w:cs="Times New Roman"/>
          <w:sz w:val="28"/>
          <w:szCs w:val="28"/>
        </w:rPr>
        <w:t>у(</w:t>
      </w:r>
      <w:proofErr w:type="gramEnd"/>
      <w:r w:rsidRPr="00F90C1A">
        <w:rPr>
          <w:rFonts w:ascii="Times New Roman" w:hAnsi="Times New Roman" w:cs="Times New Roman"/>
          <w:sz w:val="28"/>
          <w:szCs w:val="28"/>
        </w:rPr>
        <w:t>им) учебному(</w:t>
      </w:r>
      <w:proofErr w:type="spellStart"/>
      <w:r w:rsidRPr="00F90C1A">
        <w:rPr>
          <w:rFonts w:ascii="Times New Roman" w:hAnsi="Times New Roman" w:cs="Times New Roman"/>
          <w:sz w:val="28"/>
          <w:szCs w:val="28"/>
        </w:rPr>
        <w:t>ым</w:t>
      </w:r>
      <w:proofErr w:type="spellEnd"/>
      <w:r w:rsidRPr="00F90C1A">
        <w:rPr>
          <w:rFonts w:ascii="Times New Roman" w:hAnsi="Times New Roman" w:cs="Times New Roman"/>
          <w:sz w:val="28"/>
          <w:szCs w:val="28"/>
        </w:rPr>
        <w:t>) предмету(</w:t>
      </w:r>
      <w:proofErr w:type="spellStart"/>
      <w:r w:rsidRPr="00F90C1A">
        <w:rPr>
          <w:rFonts w:ascii="Times New Roman" w:hAnsi="Times New Roman" w:cs="Times New Roman"/>
          <w:sz w:val="28"/>
          <w:szCs w:val="28"/>
        </w:rPr>
        <w:t>ам</w:t>
      </w:r>
      <w:proofErr w:type="spellEnd"/>
      <w:r w:rsidRPr="00F90C1A">
        <w:rPr>
          <w:rFonts w:ascii="Times New Roman" w:hAnsi="Times New Roman" w:cs="Times New Roman"/>
          <w:sz w:val="28"/>
          <w:szCs w:val="28"/>
        </w:rPr>
        <w:t>) учащемуся выставляется 5 баллов за один предмет;</w:t>
      </w:r>
    </w:p>
    <w:p w:rsidR="0020282F" w:rsidRDefault="0020282F" w:rsidP="0020282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предметы, изучающиеся по программе основного общего образования (на неуглубленном уровне) оцениваются по пятибалльной системе суммарно за 2 года (в сумме не более 10 баллов), при налич</w:t>
      </w:r>
      <w:proofErr w:type="gramStart"/>
      <w:r>
        <w:rPr>
          <w:rFonts w:ascii="Times New Roman" w:hAnsi="Times New Roman" w:cs="Times New Roman"/>
          <w:sz w:val="28"/>
          <w:szCs w:val="28"/>
        </w:rPr>
        <w:t>ии у у</w:t>
      </w:r>
      <w:proofErr w:type="gramEnd"/>
      <w:r>
        <w:rPr>
          <w:rFonts w:ascii="Times New Roman" w:hAnsi="Times New Roman" w:cs="Times New Roman"/>
          <w:sz w:val="28"/>
          <w:szCs w:val="28"/>
        </w:rPr>
        <w:t>чащегося оценки «удовлетворительно» баллы по данному предмету не выставляются;</w:t>
      </w:r>
    </w:p>
    <w:p w:rsidR="0020282F" w:rsidRDefault="0020282F" w:rsidP="0020282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за культуру оформления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портфолио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учащемуся выставляется не более 5 баллов; </w:t>
      </w:r>
    </w:p>
    <w:p w:rsidR="0020282F" w:rsidRPr="00572E2E" w:rsidRDefault="0020282F" w:rsidP="0020282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за</w:t>
      </w:r>
      <w:r w:rsidRPr="00572E2E">
        <w:rPr>
          <w:rFonts w:ascii="Times New Roman" w:hAnsi="Times New Roman" w:cs="Times New Roman"/>
          <w:sz w:val="28"/>
          <w:szCs w:val="28"/>
        </w:rPr>
        <w:t xml:space="preserve"> результативность участия в предметных олимпиадах (Из Федерального перечня олимпиад школьников и их уровней на текущий учебный год):</w:t>
      </w:r>
    </w:p>
    <w:p w:rsidR="0020282F" w:rsidRDefault="0020282F" w:rsidP="0020282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муниципальном уровне учащемуся выставляется 3 балла за одно достижение (призовое место) (в сумме не более 6 баллов);</w:t>
      </w:r>
    </w:p>
    <w:p w:rsidR="0020282F" w:rsidRDefault="0020282F" w:rsidP="0020282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краевом уровне учащемуся выставляется 5 баллов за одно достижение (призовое место) (в сумме не более 15 баллов);</w:t>
      </w:r>
    </w:p>
    <w:p w:rsidR="0020282F" w:rsidRPr="00F90C1A" w:rsidRDefault="0020282F" w:rsidP="0020282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0C1A">
        <w:rPr>
          <w:rFonts w:ascii="Times New Roman" w:hAnsi="Times New Roman" w:cs="Times New Roman"/>
          <w:sz w:val="28"/>
          <w:szCs w:val="28"/>
        </w:rPr>
        <w:t>на всероссийском уровне учащемуся выставляется 10 баллов за одно достижение (призовое место) (в сумме не более 20 баллов);</w:t>
      </w:r>
    </w:p>
    <w:p w:rsidR="0020282F" w:rsidRDefault="0020282F" w:rsidP="0020282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0C1A">
        <w:rPr>
          <w:rFonts w:ascii="Times New Roman" w:hAnsi="Times New Roman" w:cs="Times New Roman"/>
          <w:sz w:val="28"/>
          <w:szCs w:val="28"/>
        </w:rPr>
        <w:t>на международном уровне учащемуся выставляется 15 баллов за одно достижение (призовое мест</w:t>
      </w:r>
      <w:r>
        <w:rPr>
          <w:rFonts w:ascii="Times New Roman" w:hAnsi="Times New Roman" w:cs="Times New Roman"/>
          <w:sz w:val="28"/>
          <w:szCs w:val="28"/>
        </w:rPr>
        <w:t>о) (в сумме не более 30 баллов);</w:t>
      </w:r>
    </w:p>
    <w:p w:rsidR="0020282F" w:rsidRDefault="0020282F" w:rsidP="0020282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 за результативность участия в дистанционных и заочных конкурсах и фестивалях учащемуся выставляется не более 5 баллов;</w:t>
      </w:r>
    </w:p>
    <w:p w:rsidR="0020282F" w:rsidRDefault="0020282F" w:rsidP="0020282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7) за эффективность получения дополнительного образования и ведения внеурочной деятельности учащемуся выставляется не более 5 баллов;</w:t>
      </w:r>
    </w:p>
    <w:p w:rsidR="0020282F" w:rsidRDefault="0020282F" w:rsidP="0020282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8) за ведение исследовательской деятельности учащемуся выставляется не более 5 баллов;</w:t>
      </w:r>
    </w:p>
    <w:p w:rsidR="0020282F" w:rsidRPr="00F90C1A" w:rsidRDefault="0020282F" w:rsidP="0020282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9) за составление плана личностного роста и развития на уровне среднего общего образования учащемуся выставляется не более 5 баллов.</w:t>
      </w:r>
    </w:p>
    <w:p w:rsidR="0020282F" w:rsidRPr="00F90C1A" w:rsidRDefault="0020282F" w:rsidP="0020282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34" w:name="sub_118"/>
      <w:bookmarkEnd w:id="33"/>
      <w:r w:rsidRPr="00F90C1A">
        <w:rPr>
          <w:rFonts w:ascii="Times New Roman" w:hAnsi="Times New Roman" w:cs="Times New Roman"/>
          <w:sz w:val="28"/>
          <w:szCs w:val="28"/>
        </w:rPr>
        <w:t xml:space="preserve">16. По результатам проведения комиссией экспертизы документов в течение 1 рабочего дня после проведения экспертизы документов составляется рейтинг достижений </w:t>
      </w:r>
      <w:proofErr w:type="gramStart"/>
      <w:r w:rsidRPr="00F90C1A">
        <w:rPr>
          <w:rFonts w:ascii="Times New Roman" w:hAnsi="Times New Roman" w:cs="Times New Roman"/>
          <w:sz w:val="28"/>
          <w:szCs w:val="28"/>
        </w:rPr>
        <w:t>учащихся</w:t>
      </w:r>
      <w:proofErr w:type="gramEnd"/>
      <w:r w:rsidRPr="00F90C1A">
        <w:rPr>
          <w:rFonts w:ascii="Times New Roman" w:hAnsi="Times New Roman" w:cs="Times New Roman"/>
          <w:sz w:val="28"/>
          <w:szCs w:val="28"/>
        </w:rPr>
        <w:t xml:space="preserve"> по мере убывания количества набранных ими баллов.</w:t>
      </w:r>
    </w:p>
    <w:p w:rsidR="0020282F" w:rsidRPr="00F90C1A" w:rsidRDefault="0020282F" w:rsidP="0020282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35" w:name="sub_1181"/>
      <w:bookmarkEnd w:id="34"/>
      <w:r w:rsidRPr="00F90C1A">
        <w:rPr>
          <w:rFonts w:ascii="Times New Roman" w:hAnsi="Times New Roman" w:cs="Times New Roman"/>
          <w:sz w:val="28"/>
          <w:szCs w:val="28"/>
        </w:rPr>
        <w:t>При равных результатах индивидуального отбора учащихся учитываются средние баллы по ведомостям успеваемости учащихся или по аттестатам об основном общем образовании, исчисляемые как среднее арифметическое суммы промежуточных и итоговых отметок учащегося.</w:t>
      </w:r>
    </w:p>
    <w:p w:rsidR="0020282F" w:rsidRPr="00F90C1A" w:rsidRDefault="0020282F" w:rsidP="0020282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36" w:name="sub_119"/>
      <w:bookmarkEnd w:id="35"/>
      <w:r w:rsidRPr="00F90C1A">
        <w:rPr>
          <w:rFonts w:ascii="Times New Roman" w:hAnsi="Times New Roman" w:cs="Times New Roman"/>
          <w:sz w:val="28"/>
          <w:szCs w:val="28"/>
        </w:rPr>
        <w:t>17. Решение комиссии оформляется протоколом заседания комиссии в течение 3 рабочих дней со дня окончания проведения индивидуального отбора учащихся.</w:t>
      </w:r>
    </w:p>
    <w:p w:rsidR="0020282F" w:rsidRPr="00F90C1A" w:rsidRDefault="0020282F" w:rsidP="0020282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37" w:name="sub_120"/>
      <w:bookmarkEnd w:id="36"/>
      <w:r w:rsidRPr="00F90C1A">
        <w:rPr>
          <w:rFonts w:ascii="Times New Roman" w:hAnsi="Times New Roman" w:cs="Times New Roman"/>
          <w:sz w:val="28"/>
          <w:szCs w:val="28"/>
        </w:rPr>
        <w:t>18. Отказ по результатам индивидуального отбора учащихся в приеме либо переводе учащегося в класс с углубленным изучением отдельных учебных предметов не является основанием для исключения учащегося из Учреждения.</w:t>
      </w:r>
    </w:p>
    <w:p w:rsidR="0020282F" w:rsidRPr="00F90C1A" w:rsidRDefault="0020282F" w:rsidP="0020282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38" w:name="sub_121"/>
      <w:bookmarkEnd w:id="37"/>
      <w:r w:rsidRPr="00F90C1A">
        <w:rPr>
          <w:rFonts w:ascii="Times New Roman" w:hAnsi="Times New Roman" w:cs="Times New Roman"/>
          <w:sz w:val="28"/>
          <w:szCs w:val="28"/>
        </w:rPr>
        <w:t>19. Информация о результатах индивидуального отбора учащихся доводится Учреждением до сведения учащихся и их родителей (законных представителей) путем ее размещения на сайте Учреждения в информационно-телекоммуникационной сети "Интернет" и на информационных стендах в день принятия решения комиссией.</w:t>
      </w:r>
    </w:p>
    <w:p w:rsidR="0020282F" w:rsidRPr="00F90C1A" w:rsidRDefault="0020282F" w:rsidP="0020282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39" w:name="sub_122"/>
      <w:bookmarkEnd w:id="38"/>
      <w:r w:rsidRPr="00F90C1A">
        <w:rPr>
          <w:rFonts w:ascii="Times New Roman" w:hAnsi="Times New Roman" w:cs="Times New Roman"/>
          <w:sz w:val="28"/>
          <w:szCs w:val="28"/>
        </w:rPr>
        <w:t>20. При условии наличия свободных ме</w:t>
      </w:r>
      <w:proofErr w:type="gramStart"/>
      <w:r w:rsidRPr="00F90C1A">
        <w:rPr>
          <w:rFonts w:ascii="Times New Roman" w:hAnsi="Times New Roman" w:cs="Times New Roman"/>
          <w:sz w:val="28"/>
          <w:szCs w:val="28"/>
        </w:rPr>
        <w:t>ст в кл</w:t>
      </w:r>
      <w:proofErr w:type="gramEnd"/>
      <w:r w:rsidRPr="00F90C1A">
        <w:rPr>
          <w:rFonts w:ascii="Times New Roman" w:hAnsi="Times New Roman" w:cs="Times New Roman"/>
          <w:sz w:val="28"/>
          <w:szCs w:val="28"/>
        </w:rPr>
        <w:t>ассе (классах) с углубленным изучением отдельных учебных предметов после окончания проведения индивидуального отбора учащихся допускается проведение дополнительного индивидуального отбора учащихся в соответствии с настоящим Положением.</w:t>
      </w:r>
      <w:bookmarkEnd w:id="39"/>
    </w:p>
    <w:p w:rsidR="0020282F" w:rsidRPr="00F90C1A" w:rsidRDefault="0020282F" w:rsidP="0020282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0282F" w:rsidRPr="00F72D80" w:rsidRDefault="0020282F" w:rsidP="0020282F">
      <w:pPr>
        <w:pStyle w:val="1"/>
        <w:spacing w:line="360" w:lineRule="auto"/>
        <w:rPr>
          <w:rFonts w:ascii="Times New Roman" w:hAnsi="Times New Roman" w:cs="Times New Roman"/>
          <w:color w:val="auto"/>
          <w:sz w:val="28"/>
          <w:szCs w:val="28"/>
        </w:rPr>
      </w:pPr>
      <w:bookmarkStart w:id="40" w:name="sub_300"/>
      <w:r w:rsidRPr="00F72D80">
        <w:rPr>
          <w:rFonts w:ascii="Times New Roman" w:hAnsi="Times New Roman" w:cs="Times New Roman"/>
          <w:color w:val="auto"/>
          <w:sz w:val="28"/>
          <w:szCs w:val="28"/>
        </w:rPr>
        <w:t>III. Подача и рассмотрение апелляции</w:t>
      </w:r>
    </w:p>
    <w:p w:rsidR="0020282F" w:rsidRPr="00F90C1A" w:rsidRDefault="0020282F" w:rsidP="0020282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41" w:name="sub_123"/>
      <w:bookmarkEnd w:id="40"/>
      <w:r w:rsidRPr="00F90C1A">
        <w:rPr>
          <w:rFonts w:ascii="Times New Roman" w:hAnsi="Times New Roman" w:cs="Times New Roman"/>
          <w:sz w:val="28"/>
          <w:szCs w:val="28"/>
        </w:rPr>
        <w:t xml:space="preserve">21. </w:t>
      </w:r>
      <w:proofErr w:type="gramStart"/>
      <w:r w:rsidRPr="00F90C1A">
        <w:rPr>
          <w:rFonts w:ascii="Times New Roman" w:hAnsi="Times New Roman" w:cs="Times New Roman"/>
          <w:sz w:val="28"/>
          <w:szCs w:val="28"/>
        </w:rPr>
        <w:t xml:space="preserve">В случае несогласия родителей (законных представителей) учащихся с </w:t>
      </w:r>
      <w:r w:rsidRPr="00F90C1A">
        <w:rPr>
          <w:rFonts w:ascii="Times New Roman" w:hAnsi="Times New Roman" w:cs="Times New Roman"/>
          <w:sz w:val="28"/>
          <w:szCs w:val="28"/>
        </w:rPr>
        <w:lastRenderedPageBreak/>
        <w:t>решением комиссии они имеют право в течение 3 рабочих дней со дня размещения на сайте Учреждения в информационно-телекоммуникационной сети "Интернет" и на информационных стендах информации об итогах индивидуального отбора учащихся направить апелляцию путем подачи письменного заявления в апелляционную комиссию Учреждения в порядке и по форме, устанавливаемым локальным актом Учреждения (далее соответственно - апелляция</w:t>
      </w:r>
      <w:proofErr w:type="gramEnd"/>
      <w:r w:rsidRPr="00F90C1A">
        <w:rPr>
          <w:rFonts w:ascii="Times New Roman" w:hAnsi="Times New Roman" w:cs="Times New Roman"/>
          <w:sz w:val="28"/>
          <w:szCs w:val="28"/>
        </w:rPr>
        <w:t>, апелляционная комиссия).</w:t>
      </w:r>
    </w:p>
    <w:p w:rsidR="0020282F" w:rsidRPr="00F90C1A" w:rsidRDefault="0020282F" w:rsidP="0020282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42" w:name="sub_124"/>
      <w:bookmarkEnd w:id="41"/>
      <w:r w:rsidRPr="00F90C1A">
        <w:rPr>
          <w:rFonts w:ascii="Times New Roman" w:hAnsi="Times New Roman" w:cs="Times New Roman"/>
          <w:sz w:val="28"/>
          <w:szCs w:val="28"/>
        </w:rPr>
        <w:t>22. Апелляция рассматривается в течение 1 рабочего дня со дня ее подачи на заседании апелляционной комиссии, на которое приглашаются учащиеся и (или) их родители (законные представители).</w:t>
      </w:r>
    </w:p>
    <w:p w:rsidR="0020282F" w:rsidRPr="00F90C1A" w:rsidRDefault="0020282F" w:rsidP="0020282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43" w:name="sub_125"/>
      <w:bookmarkEnd w:id="42"/>
      <w:r w:rsidRPr="00F90C1A">
        <w:rPr>
          <w:rFonts w:ascii="Times New Roman" w:hAnsi="Times New Roman" w:cs="Times New Roman"/>
          <w:sz w:val="28"/>
          <w:szCs w:val="28"/>
        </w:rPr>
        <w:t>23. Состав апелляционной комиссии утверждается приказом директора Учреждения.</w:t>
      </w:r>
    </w:p>
    <w:p w:rsidR="0020282F" w:rsidRPr="00F90C1A" w:rsidRDefault="0020282F" w:rsidP="0020282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44" w:name="sub_1251"/>
      <w:bookmarkEnd w:id="43"/>
      <w:r w:rsidRPr="00F90C1A">
        <w:rPr>
          <w:rFonts w:ascii="Times New Roman" w:hAnsi="Times New Roman" w:cs="Times New Roman"/>
          <w:sz w:val="28"/>
          <w:szCs w:val="28"/>
        </w:rPr>
        <w:t>Апелляционная комиссия формируется в количестве не менее трех человек из числа работников Учреждения, не входящих в состав комиссии в текущем учебном году.</w:t>
      </w:r>
    </w:p>
    <w:p w:rsidR="0020282F" w:rsidRPr="00F90C1A" w:rsidRDefault="0020282F" w:rsidP="0020282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45" w:name="sub_126"/>
      <w:bookmarkEnd w:id="44"/>
      <w:r w:rsidRPr="00F90C1A">
        <w:rPr>
          <w:rFonts w:ascii="Times New Roman" w:hAnsi="Times New Roman" w:cs="Times New Roman"/>
          <w:sz w:val="28"/>
          <w:szCs w:val="28"/>
        </w:rPr>
        <w:t>24. Апелляционная комиссия принимает решение о наличии либо отсутствии оснований для повторного проведения индивидуального отбора учащихся в отношении учащегося, родители (законные представители) которого подали апелляцию.</w:t>
      </w:r>
    </w:p>
    <w:p w:rsidR="0020282F" w:rsidRPr="00F90C1A" w:rsidRDefault="0020282F" w:rsidP="0020282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46" w:name="sub_127"/>
      <w:bookmarkEnd w:id="45"/>
      <w:r w:rsidRPr="00F90C1A">
        <w:rPr>
          <w:rFonts w:ascii="Times New Roman" w:hAnsi="Times New Roman" w:cs="Times New Roman"/>
          <w:sz w:val="28"/>
          <w:szCs w:val="28"/>
        </w:rPr>
        <w:t>25. Решение апелляционной комиссии принимается большинством голосов ее членов, участвующих в ее заседании.</w:t>
      </w:r>
    </w:p>
    <w:p w:rsidR="0020282F" w:rsidRPr="00F90C1A" w:rsidRDefault="0020282F" w:rsidP="0020282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47" w:name="sub_1271"/>
      <w:bookmarkEnd w:id="46"/>
      <w:r w:rsidRPr="00F90C1A">
        <w:rPr>
          <w:rFonts w:ascii="Times New Roman" w:hAnsi="Times New Roman" w:cs="Times New Roman"/>
          <w:sz w:val="28"/>
          <w:szCs w:val="28"/>
        </w:rPr>
        <w:t>При равном количестве голосов членов апелляционной комиссии председатель апелляционной комиссии обладает правом решающего голоса.</w:t>
      </w:r>
    </w:p>
    <w:p w:rsidR="0020282F" w:rsidRPr="00F90C1A" w:rsidRDefault="0020282F" w:rsidP="0020282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48" w:name="sub_1272"/>
      <w:bookmarkEnd w:id="47"/>
      <w:r w:rsidRPr="00F90C1A">
        <w:rPr>
          <w:rFonts w:ascii="Times New Roman" w:hAnsi="Times New Roman" w:cs="Times New Roman"/>
          <w:sz w:val="28"/>
          <w:szCs w:val="28"/>
        </w:rPr>
        <w:t>На каждом заседании апелляционной комиссии ведется протокол.</w:t>
      </w:r>
    </w:p>
    <w:p w:rsidR="0020282F" w:rsidRPr="00F90C1A" w:rsidRDefault="0020282F" w:rsidP="0020282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49" w:name="sub_128"/>
      <w:bookmarkEnd w:id="48"/>
      <w:r w:rsidRPr="00F90C1A">
        <w:rPr>
          <w:rFonts w:ascii="Times New Roman" w:hAnsi="Times New Roman" w:cs="Times New Roman"/>
          <w:sz w:val="28"/>
          <w:szCs w:val="28"/>
        </w:rPr>
        <w:t>26. Решение апелляционной комиссии подписывается председателем апелляционной комиссии и доводится в письменной форме до сведения родителей (законных представителей) учащегося, подавших апелляцию в течение 3 рабочих дней со дня его принятия.</w:t>
      </w:r>
    </w:p>
    <w:p w:rsidR="0020282F" w:rsidRPr="00F72D80" w:rsidRDefault="0020282F" w:rsidP="0020282F">
      <w:pPr>
        <w:pStyle w:val="1"/>
        <w:spacing w:line="360" w:lineRule="auto"/>
        <w:rPr>
          <w:rFonts w:ascii="Times New Roman" w:hAnsi="Times New Roman" w:cs="Times New Roman"/>
          <w:color w:val="auto"/>
          <w:sz w:val="28"/>
          <w:szCs w:val="28"/>
        </w:rPr>
      </w:pPr>
      <w:bookmarkStart w:id="50" w:name="sub_400"/>
      <w:bookmarkEnd w:id="49"/>
      <w:r w:rsidRPr="00F72D80">
        <w:rPr>
          <w:rFonts w:ascii="Times New Roman" w:hAnsi="Times New Roman" w:cs="Times New Roman"/>
          <w:color w:val="auto"/>
          <w:sz w:val="28"/>
          <w:szCs w:val="28"/>
        </w:rPr>
        <w:lastRenderedPageBreak/>
        <w:t>IV. Зачисление учащихся в класс (классы) с углубленным изучением отдельных учебных предметов</w:t>
      </w:r>
    </w:p>
    <w:p w:rsidR="0020282F" w:rsidRPr="00F90C1A" w:rsidRDefault="0020282F" w:rsidP="0020282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51" w:name="sub_129"/>
      <w:bookmarkEnd w:id="50"/>
      <w:r w:rsidRPr="00F90C1A">
        <w:rPr>
          <w:rFonts w:ascii="Times New Roman" w:hAnsi="Times New Roman" w:cs="Times New Roman"/>
          <w:sz w:val="28"/>
          <w:szCs w:val="28"/>
        </w:rPr>
        <w:t>27. Зачисление учащихся в класс (классы) с углубленным изучением отдельных учебных предметов осуществляется на основании решения комиссии и оформляется приказом директора Учреждения в течение 10 календарных дней после оформления протокола заседания комиссии по индивидуальному отбору учащихся, но не позднее 10 календарных дней до начала учебного года.</w:t>
      </w:r>
    </w:p>
    <w:bookmarkEnd w:id="51"/>
    <w:p w:rsidR="003242D6" w:rsidRPr="00F90C1A" w:rsidRDefault="003242D6" w:rsidP="0020282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3242D6" w:rsidRPr="00F90C1A" w:rsidSect="00AC0AD5">
      <w:pgSz w:w="11900" w:h="16800"/>
      <w:pgMar w:top="1440" w:right="800" w:bottom="1440" w:left="800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4699" w:rsidRDefault="00784699" w:rsidP="00F90C1A">
      <w:r>
        <w:separator/>
      </w:r>
    </w:p>
  </w:endnote>
  <w:endnote w:type="continuationSeparator" w:id="0">
    <w:p w:rsidR="00784699" w:rsidRDefault="00784699" w:rsidP="00F90C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0C1A" w:rsidRDefault="008D03F2">
    <w:pPr>
      <w:pStyle w:val="affff0"/>
      <w:jc w:val="right"/>
    </w:pPr>
    <w:fldSimple w:instr=" PAGE   \* MERGEFORMAT ">
      <w:r w:rsidR="0020282F">
        <w:rPr>
          <w:noProof/>
        </w:rPr>
        <w:t>1</w:t>
      </w:r>
    </w:fldSimple>
  </w:p>
  <w:p w:rsidR="00F90C1A" w:rsidRDefault="00F90C1A">
    <w:pPr>
      <w:pStyle w:val="afff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4699" w:rsidRDefault="00784699" w:rsidP="00F90C1A">
      <w:r>
        <w:separator/>
      </w:r>
    </w:p>
  </w:footnote>
  <w:footnote w:type="continuationSeparator" w:id="0">
    <w:p w:rsidR="00784699" w:rsidRDefault="00784699" w:rsidP="00F90C1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0774FA"/>
    <w:rsid w:val="000774FA"/>
    <w:rsid w:val="0020282F"/>
    <w:rsid w:val="002054F8"/>
    <w:rsid w:val="00223263"/>
    <w:rsid w:val="003242D6"/>
    <w:rsid w:val="00330D00"/>
    <w:rsid w:val="003649AB"/>
    <w:rsid w:val="003703A2"/>
    <w:rsid w:val="00484C87"/>
    <w:rsid w:val="004C5239"/>
    <w:rsid w:val="0058687E"/>
    <w:rsid w:val="005B288F"/>
    <w:rsid w:val="00613DA7"/>
    <w:rsid w:val="006C159D"/>
    <w:rsid w:val="007008FC"/>
    <w:rsid w:val="00716382"/>
    <w:rsid w:val="00784699"/>
    <w:rsid w:val="008B27D9"/>
    <w:rsid w:val="008D03F2"/>
    <w:rsid w:val="008D765A"/>
    <w:rsid w:val="00A018AD"/>
    <w:rsid w:val="00A97129"/>
    <w:rsid w:val="00AC0AD5"/>
    <w:rsid w:val="00BE77FC"/>
    <w:rsid w:val="00D015B8"/>
    <w:rsid w:val="00D02731"/>
    <w:rsid w:val="00DC0AC6"/>
    <w:rsid w:val="00DF0A7A"/>
    <w:rsid w:val="00EA3B3B"/>
    <w:rsid w:val="00ED6391"/>
    <w:rsid w:val="00F72D80"/>
    <w:rsid w:val="00F90C1A"/>
    <w:rsid w:val="00FB4DCC"/>
    <w:rsid w:val="00FD7E98"/>
    <w:rsid w:val="00FF48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0AD5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  <w:sz w:val="26"/>
      <w:szCs w:val="26"/>
    </w:rPr>
  </w:style>
  <w:style w:type="paragraph" w:styleId="1">
    <w:name w:val="heading 1"/>
    <w:basedOn w:val="a"/>
    <w:next w:val="a"/>
    <w:link w:val="10"/>
    <w:uiPriority w:val="99"/>
    <w:qFormat/>
    <w:rsid w:val="00AC0AD5"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paragraph" w:styleId="2">
    <w:name w:val="heading 2"/>
    <w:basedOn w:val="1"/>
    <w:next w:val="a"/>
    <w:link w:val="20"/>
    <w:uiPriority w:val="99"/>
    <w:qFormat/>
    <w:rsid w:val="00AC0AD5"/>
    <w:pPr>
      <w:outlineLvl w:val="1"/>
    </w:pPr>
  </w:style>
  <w:style w:type="paragraph" w:styleId="3">
    <w:name w:val="heading 3"/>
    <w:basedOn w:val="2"/>
    <w:next w:val="a"/>
    <w:link w:val="30"/>
    <w:uiPriority w:val="99"/>
    <w:qFormat/>
    <w:rsid w:val="00AC0AD5"/>
    <w:pPr>
      <w:outlineLvl w:val="2"/>
    </w:pPr>
  </w:style>
  <w:style w:type="paragraph" w:styleId="4">
    <w:name w:val="heading 4"/>
    <w:basedOn w:val="3"/>
    <w:next w:val="a"/>
    <w:link w:val="40"/>
    <w:uiPriority w:val="99"/>
    <w:qFormat/>
    <w:rsid w:val="00AC0AD5"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AC0AD5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sid w:val="00AC0AD5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AC0AD5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AC0AD5"/>
    <w:rPr>
      <w:rFonts w:cs="Times New Roman"/>
      <w:b/>
      <w:bCs/>
      <w:sz w:val="28"/>
      <w:szCs w:val="28"/>
    </w:rPr>
  </w:style>
  <w:style w:type="character" w:customStyle="1" w:styleId="a3">
    <w:name w:val="Цветовое выделение"/>
    <w:uiPriority w:val="99"/>
    <w:rsid w:val="00AC0AD5"/>
    <w:rPr>
      <w:b/>
      <w:color w:val="26282F"/>
    </w:rPr>
  </w:style>
  <w:style w:type="character" w:customStyle="1" w:styleId="a4">
    <w:name w:val="Гипертекстовая ссылка"/>
    <w:basedOn w:val="a3"/>
    <w:uiPriority w:val="99"/>
    <w:rsid w:val="00AC0AD5"/>
    <w:rPr>
      <w:rFonts w:cs="Times New Roman"/>
      <w:color w:val="106BBE"/>
    </w:rPr>
  </w:style>
  <w:style w:type="character" w:customStyle="1" w:styleId="a5">
    <w:name w:val="Активная гиперссылка"/>
    <w:basedOn w:val="a4"/>
    <w:uiPriority w:val="99"/>
    <w:rsid w:val="00AC0AD5"/>
    <w:rPr>
      <w:u w:val="single"/>
    </w:rPr>
  </w:style>
  <w:style w:type="paragraph" w:customStyle="1" w:styleId="a6">
    <w:name w:val="Внимание"/>
    <w:basedOn w:val="a"/>
    <w:next w:val="a"/>
    <w:uiPriority w:val="99"/>
    <w:rsid w:val="00AC0AD5"/>
    <w:pPr>
      <w:spacing w:before="240" w:after="240"/>
      <w:ind w:left="420" w:right="420" w:firstLine="300"/>
    </w:pPr>
    <w:rPr>
      <w:shd w:val="clear" w:color="auto" w:fill="F5F3DA"/>
    </w:rPr>
  </w:style>
  <w:style w:type="paragraph" w:customStyle="1" w:styleId="a7">
    <w:name w:val="Внимание: криминал!!"/>
    <w:basedOn w:val="a6"/>
    <w:next w:val="a"/>
    <w:uiPriority w:val="99"/>
    <w:rsid w:val="00AC0AD5"/>
  </w:style>
  <w:style w:type="paragraph" w:customStyle="1" w:styleId="a8">
    <w:name w:val="Внимание: недобросовестность!"/>
    <w:basedOn w:val="a6"/>
    <w:next w:val="a"/>
    <w:uiPriority w:val="99"/>
    <w:rsid w:val="00AC0AD5"/>
  </w:style>
  <w:style w:type="character" w:customStyle="1" w:styleId="a9">
    <w:name w:val="Выделение для Базового Поиска"/>
    <w:basedOn w:val="a3"/>
    <w:uiPriority w:val="99"/>
    <w:rsid w:val="00AC0AD5"/>
    <w:rPr>
      <w:rFonts w:cs="Times New Roman"/>
      <w:bCs/>
      <w:color w:val="0058A9"/>
    </w:rPr>
  </w:style>
  <w:style w:type="character" w:customStyle="1" w:styleId="aa">
    <w:name w:val="Выделение для Базового Поиска (курсив)"/>
    <w:basedOn w:val="a9"/>
    <w:uiPriority w:val="99"/>
    <w:rsid w:val="00AC0AD5"/>
    <w:rPr>
      <w:i/>
      <w:iCs/>
    </w:rPr>
  </w:style>
  <w:style w:type="character" w:customStyle="1" w:styleId="ab">
    <w:name w:val="Сравнение редакций"/>
    <w:basedOn w:val="a3"/>
    <w:uiPriority w:val="99"/>
    <w:rsid w:val="00AC0AD5"/>
    <w:rPr>
      <w:rFonts w:cs="Times New Roman"/>
    </w:rPr>
  </w:style>
  <w:style w:type="character" w:customStyle="1" w:styleId="ac">
    <w:name w:val="Добавленный текст"/>
    <w:uiPriority w:val="99"/>
    <w:rsid w:val="00AC0AD5"/>
    <w:rPr>
      <w:color w:val="000000"/>
      <w:shd w:val="clear" w:color="auto" w:fill="C1D7FF"/>
    </w:rPr>
  </w:style>
  <w:style w:type="paragraph" w:customStyle="1" w:styleId="ad">
    <w:name w:val="Дочерний элемент списка"/>
    <w:basedOn w:val="a"/>
    <w:next w:val="a"/>
    <w:uiPriority w:val="99"/>
    <w:rsid w:val="00AC0AD5"/>
    <w:pPr>
      <w:ind w:firstLine="0"/>
    </w:pPr>
    <w:rPr>
      <w:color w:val="868381"/>
      <w:sz w:val="22"/>
      <w:szCs w:val="22"/>
    </w:rPr>
  </w:style>
  <w:style w:type="paragraph" w:customStyle="1" w:styleId="ae">
    <w:name w:val="Основное меню (преемственное)"/>
    <w:basedOn w:val="a"/>
    <w:next w:val="a"/>
    <w:uiPriority w:val="99"/>
    <w:rsid w:val="00AC0AD5"/>
    <w:rPr>
      <w:rFonts w:ascii="Verdana" w:hAnsi="Verdana" w:cs="Verdana"/>
      <w:sz w:val="24"/>
      <w:szCs w:val="24"/>
    </w:rPr>
  </w:style>
  <w:style w:type="paragraph" w:customStyle="1" w:styleId="af">
    <w:name w:val="Заголовок *"/>
    <w:basedOn w:val="ae"/>
    <w:next w:val="a"/>
    <w:uiPriority w:val="99"/>
    <w:rsid w:val="00AC0AD5"/>
    <w:rPr>
      <w:b/>
      <w:bCs/>
      <w:color w:val="0058A9"/>
      <w:shd w:val="clear" w:color="auto" w:fill="D4D0C8"/>
    </w:rPr>
  </w:style>
  <w:style w:type="paragraph" w:customStyle="1" w:styleId="af0">
    <w:name w:val="Заголовок группы контролов"/>
    <w:basedOn w:val="a"/>
    <w:next w:val="a"/>
    <w:uiPriority w:val="99"/>
    <w:rsid w:val="00AC0AD5"/>
    <w:rPr>
      <w:b/>
      <w:bCs/>
      <w:color w:val="000000"/>
    </w:rPr>
  </w:style>
  <w:style w:type="paragraph" w:customStyle="1" w:styleId="af1">
    <w:name w:val="Заголовок для информации об изменениях"/>
    <w:basedOn w:val="1"/>
    <w:next w:val="a"/>
    <w:uiPriority w:val="99"/>
    <w:rsid w:val="00AC0AD5"/>
    <w:pPr>
      <w:spacing w:before="0"/>
      <w:outlineLvl w:val="9"/>
    </w:pPr>
    <w:rPr>
      <w:b w:val="0"/>
      <w:bCs w:val="0"/>
      <w:sz w:val="20"/>
      <w:szCs w:val="20"/>
      <w:shd w:val="clear" w:color="auto" w:fill="FFFFFF"/>
    </w:rPr>
  </w:style>
  <w:style w:type="character" w:customStyle="1" w:styleId="af2">
    <w:name w:val="Заголовок полученного сообщения"/>
    <w:basedOn w:val="a3"/>
    <w:uiPriority w:val="99"/>
    <w:rsid w:val="00AC0AD5"/>
    <w:rPr>
      <w:rFonts w:cs="Times New Roman"/>
      <w:bCs/>
      <w:color w:val="FF0000"/>
    </w:rPr>
  </w:style>
  <w:style w:type="paragraph" w:customStyle="1" w:styleId="af3">
    <w:name w:val="Заголовок распахивающейся части диалога"/>
    <w:basedOn w:val="a"/>
    <w:next w:val="a"/>
    <w:uiPriority w:val="99"/>
    <w:rsid w:val="00AC0AD5"/>
    <w:rPr>
      <w:i/>
      <w:iCs/>
      <w:color w:val="000080"/>
      <w:sz w:val="24"/>
      <w:szCs w:val="24"/>
    </w:rPr>
  </w:style>
  <w:style w:type="character" w:customStyle="1" w:styleId="af4">
    <w:name w:val="Заголовок собственного сообщения"/>
    <w:basedOn w:val="a3"/>
    <w:uiPriority w:val="99"/>
    <w:rsid w:val="00AC0AD5"/>
    <w:rPr>
      <w:rFonts w:cs="Times New Roman"/>
      <w:bCs/>
    </w:rPr>
  </w:style>
  <w:style w:type="paragraph" w:customStyle="1" w:styleId="af5">
    <w:name w:val="Заголовок статьи"/>
    <w:basedOn w:val="a"/>
    <w:next w:val="a"/>
    <w:uiPriority w:val="99"/>
    <w:rsid w:val="00AC0AD5"/>
    <w:pPr>
      <w:ind w:left="1612" w:hanging="892"/>
    </w:pPr>
  </w:style>
  <w:style w:type="paragraph" w:customStyle="1" w:styleId="af6">
    <w:name w:val="Заголовок ЭР (левое окно)"/>
    <w:basedOn w:val="a"/>
    <w:next w:val="a"/>
    <w:uiPriority w:val="99"/>
    <w:rsid w:val="00AC0AD5"/>
    <w:pPr>
      <w:spacing w:before="300" w:after="250"/>
      <w:ind w:firstLine="0"/>
      <w:jc w:val="center"/>
    </w:pPr>
    <w:rPr>
      <w:b/>
      <w:bCs/>
      <w:color w:val="26282F"/>
      <w:sz w:val="28"/>
      <w:szCs w:val="28"/>
    </w:rPr>
  </w:style>
  <w:style w:type="paragraph" w:customStyle="1" w:styleId="af7">
    <w:name w:val="Заголовок ЭР (правое окно)"/>
    <w:basedOn w:val="af6"/>
    <w:next w:val="a"/>
    <w:uiPriority w:val="99"/>
    <w:rsid w:val="00AC0AD5"/>
    <w:pPr>
      <w:spacing w:after="0"/>
      <w:jc w:val="left"/>
    </w:pPr>
  </w:style>
  <w:style w:type="paragraph" w:customStyle="1" w:styleId="af8">
    <w:name w:val="Интерактивный заголовок"/>
    <w:basedOn w:val="af"/>
    <w:next w:val="a"/>
    <w:uiPriority w:val="99"/>
    <w:rsid w:val="00AC0AD5"/>
    <w:rPr>
      <w:u w:val="single"/>
    </w:rPr>
  </w:style>
  <w:style w:type="paragraph" w:customStyle="1" w:styleId="af9">
    <w:name w:val="Текст (справка)"/>
    <w:basedOn w:val="a"/>
    <w:next w:val="a"/>
    <w:uiPriority w:val="99"/>
    <w:rsid w:val="00AC0AD5"/>
    <w:pPr>
      <w:ind w:left="170" w:right="170" w:firstLine="0"/>
      <w:jc w:val="left"/>
    </w:pPr>
  </w:style>
  <w:style w:type="paragraph" w:customStyle="1" w:styleId="afa">
    <w:name w:val="Комментарий"/>
    <w:basedOn w:val="af9"/>
    <w:next w:val="a"/>
    <w:uiPriority w:val="99"/>
    <w:rsid w:val="00AC0AD5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b">
    <w:name w:val="Информация о версии"/>
    <w:basedOn w:val="afa"/>
    <w:next w:val="a"/>
    <w:uiPriority w:val="99"/>
    <w:rsid w:val="00AC0AD5"/>
    <w:rPr>
      <w:i/>
      <w:iCs/>
    </w:rPr>
  </w:style>
  <w:style w:type="paragraph" w:customStyle="1" w:styleId="afc">
    <w:name w:val="Текст информации об изменениях"/>
    <w:basedOn w:val="a"/>
    <w:next w:val="a"/>
    <w:uiPriority w:val="99"/>
    <w:rsid w:val="00AC0AD5"/>
    <w:rPr>
      <w:color w:val="353842"/>
      <w:sz w:val="20"/>
      <w:szCs w:val="20"/>
    </w:rPr>
  </w:style>
  <w:style w:type="paragraph" w:customStyle="1" w:styleId="afd">
    <w:name w:val="Информация об изменениях"/>
    <w:basedOn w:val="afc"/>
    <w:next w:val="a"/>
    <w:uiPriority w:val="99"/>
    <w:rsid w:val="00AC0AD5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e">
    <w:name w:val="Текст (лев. подпись)"/>
    <w:basedOn w:val="a"/>
    <w:next w:val="a"/>
    <w:uiPriority w:val="99"/>
    <w:rsid w:val="00AC0AD5"/>
    <w:pPr>
      <w:ind w:firstLine="0"/>
      <w:jc w:val="left"/>
    </w:pPr>
  </w:style>
  <w:style w:type="paragraph" w:customStyle="1" w:styleId="aff">
    <w:name w:val="Колонтитул (левый)"/>
    <w:basedOn w:val="afe"/>
    <w:next w:val="a"/>
    <w:uiPriority w:val="99"/>
    <w:rsid w:val="00AC0AD5"/>
    <w:rPr>
      <w:sz w:val="16"/>
      <w:szCs w:val="16"/>
    </w:rPr>
  </w:style>
  <w:style w:type="paragraph" w:customStyle="1" w:styleId="aff0">
    <w:name w:val="Текст (прав. подпись)"/>
    <w:basedOn w:val="a"/>
    <w:next w:val="a"/>
    <w:uiPriority w:val="99"/>
    <w:rsid w:val="00AC0AD5"/>
    <w:pPr>
      <w:ind w:firstLine="0"/>
      <w:jc w:val="right"/>
    </w:pPr>
  </w:style>
  <w:style w:type="paragraph" w:customStyle="1" w:styleId="aff1">
    <w:name w:val="Колонтитул (правый)"/>
    <w:basedOn w:val="aff0"/>
    <w:next w:val="a"/>
    <w:uiPriority w:val="99"/>
    <w:rsid w:val="00AC0AD5"/>
    <w:rPr>
      <w:sz w:val="16"/>
      <w:szCs w:val="16"/>
    </w:rPr>
  </w:style>
  <w:style w:type="paragraph" w:customStyle="1" w:styleId="aff2">
    <w:name w:val="Комментарий пользователя"/>
    <w:basedOn w:val="afa"/>
    <w:next w:val="a"/>
    <w:uiPriority w:val="99"/>
    <w:rsid w:val="00AC0AD5"/>
    <w:pPr>
      <w:jc w:val="left"/>
    </w:pPr>
    <w:rPr>
      <w:shd w:val="clear" w:color="auto" w:fill="FFDFE0"/>
    </w:rPr>
  </w:style>
  <w:style w:type="paragraph" w:customStyle="1" w:styleId="aff3">
    <w:name w:val="Куда обратиться?"/>
    <w:basedOn w:val="a6"/>
    <w:next w:val="a"/>
    <w:uiPriority w:val="99"/>
    <w:rsid w:val="00AC0AD5"/>
  </w:style>
  <w:style w:type="paragraph" w:customStyle="1" w:styleId="aff4">
    <w:name w:val="Моноширинный"/>
    <w:basedOn w:val="a"/>
    <w:next w:val="a"/>
    <w:uiPriority w:val="99"/>
    <w:rsid w:val="00AC0AD5"/>
    <w:pPr>
      <w:ind w:firstLine="0"/>
      <w:jc w:val="left"/>
    </w:pPr>
    <w:rPr>
      <w:rFonts w:ascii="Courier New" w:hAnsi="Courier New" w:cs="Courier New"/>
    </w:rPr>
  </w:style>
  <w:style w:type="character" w:customStyle="1" w:styleId="aff5">
    <w:name w:val="Найденные слова"/>
    <w:basedOn w:val="a3"/>
    <w:uiPriority w:val="99"/>
    <w:rsid w:val="00AC0AD5"/>
    <w:rPr>
      <w:rFonts w:cs="Times New Roman"/>
      <w:shd w:val="clear" w:color="auto" w:fill="FFF580"/>
    </w:rPr>
  </w:style>
  <w:style w:type="character" w:customStyle="1" w:styleId="aff6">
    <w:name w:val="Не вступил в силу"/>
    <w:basedOn w:val="a3"/>
    <w:uiPriority w:val="99"/>
    <w:rsid w:val="00AC0AD5"/>
    <w:rPr>
      <w:rFonts w:cs="Times New Roman"/>
      <w:color w:val="000000"/>
      <w:shd w:val="clear" w:color="auto" w:fill="D8EDE8"/>
    </w:rPr>
  </w:style>
  <w:style w:type="paragraph" w:customStyle="1" w:styleId="aff7">
    <w:name w:val="Необходимые документы"/>
    <w:basedOn w:val="a6"/>
    <w:next w:val="a"/>
    <w:uiPriority w:val="99"/>
    <w:rsid w:val="00AC0AD5"/>
    <w:pPr>
      <w:ind w:firstLine="118"/>
    </w:pPr>
  </w:style>
  <w:style w:type="paragraph" w:customStyle="1" w:styleId="aff8">
    <w:name w:val="Нормальный (таблица)"/>
    <w:basedOn w:val="a"/>
    <w:next w:val="a"/>
    <w:uiPriority w:val="99"/>
    <w:rsid w:val="00AC0AD5"/>
    <w:pPr>
      <w:ind w:firstLine="0"/>
    </w:pPr>
  </w:style>
  <w:style w:type="paragraph" w:customStyle="1" w:styleId="aff9">
    <w:name w:val="Таблицы (моноширинный)"/>
    <w:basedOn w:val="a"/>
    <w:next w:val="a"/>
    <w:uiPriority w:val="99"/>
    <w:rsid w:val="00AC0AD5"/>
    <w:pPr>
      <w:ind w:firstLine="0"/>
      <w:jc w:val="left"/>
    </w:pPr>
    <w:rPr>
      <w:rFonts w:ascii="Courier New" w:hAnsi="Courier New" w:cs="Courier New"/>
    </w:rPr>
  </w:style>
  <w:style w:type="paragraph" w:customStyle="1" w:styleId="affa">
    <w:name w:val="Оглавление"/>
    <w:basedOn w:val="aff9"/>
    <w:next w:val="a"/>
    <w:uiPriority w:val="99"/>
    <w:rsid w:val="00AC0AD5"/>
    <w:pPr>
      <w:ind w:left="140"/>
    </w:pPr>
  </w:style>
  <w:style w:type="character" w:customStyle="1" w:styleId="affb">
    <w:name w:val="Опечатки"/>
    <w:uiPriority w:val="99"/>
    <w:rsid w:val="00AC0AD5"/>
    <w:rPr>
      <w:color w:val="FF0000"/>
    </w:rPr>
  </w:style>
  <w:style w:type="paragraph" w:customStyle="1" w:styleId="affc">
    <w:name w:val="Переменная часть"/>
    <w:basedOn w:val="ae"/>
    <w:next w:val="a"/>
    <w:uiPriority w:val="99"/>
    <w:rsid w:val="00AC0AD5"/>
    <w:rPr>
      <w:sz w:val="20"/>
      <w:szCs w:val="20"/>
    </w:rPr>
  </w:style>
  <w:style w:type="paragraph" w:customStyle="1" w:styleId="affd">
    <w:name w:val="Подвал для информации об изменениях"/>
    <w:basedOn w:val="1"/>
    <w:next w:val="a"/>
    <w:uiPriority w:val="99"/>
    <w:rsid w:val="00AC0AD5"/>
    <w:pPr>
      <w:outlineLvl w:val="9"/>
    </w:pPr>
    <w:rPr>
      <w:b w:val="0"/>
      <w:bCs w:val="0"/>
      <w:sz w:val="20"/>
      <w:szCs w:val="20"/>
    </w:rPr>
  </w:style>
  <w:style w:type="paragraph" w:customStyle="1" w:styleId="affe">
    <w:name w:val="Подзаголовок для информации об изменениях"/>
    <w:basedOn w:val="afc"/>
    <w:next w:val="a"/>
    <w:uiPriority w:val="99"/>
    <w:rsid w:val="00AC0AD5"/>
    <w:rPr>
      <w:b/>
      <w:bCs/>
    </w:rPr>
  </w:style>
  <w:style w:type="paragraph" w:customStyle="1" w:styleId="afff">
    <w:name w:val="Подчёркнуный текст"/>
    <w:basedOn w:val="a"/>
    <w:next w:val="a"/>
    <w:uiPriority w:val="99"/>
    <w:rsid w:val="00AC0AD5"/>
  </w:style>
  <w:style w:type="paragraph" w:customStyle="1" w:styleId="afff0">
    <w:name w:val="Постоянная часть *"/>
    <w:basedOn w:val="ae"/>
    <w:next w:val="a"/>
    <w:uiPriority w:val="99"/>
    <w:rsid w:val="00AC0AD5"/>
    <w:rPr>
      <w:sz w:val="22"/>
      <w:szCs w:val="22"/>
    </w:rPr>
  </w:style>
  <w:style w:type="paragraph" w:customStyle="1" w:styleId="afff1">
    <w:name w:val="Прижатый влево"/>
    <w:basedOn w:val="a"/>
    <w:next w:val="a"/>
    <w:uiPriority w:val="99"/>
    <w:rsid w:val="00AC0AD5"/>
    <w:pPr>
      <w:ind w:firstLine="0"/>
      <w:jc w:val="left"/>
    </w:pPr>
  </w:style>
  <w:style w:type="paragraph" w:customStyle="1" w:styleId="afff2">
    <w:name w:val="Пример."/>
    <w:basedOn w:val="a6"/>
    <w:next w:val="a"/>
    <w:uiPriority w:val="99"/>
    <w:rsid w:val="00AC0AD5"/>
  </w:style>
  <w:style w:type="paragraph" w:customStyle="1" w:styleId="afff3">
    <w:name w:val="Примечание."/>
    <w:basedOn w:val="a6"/>
    <w:next w:val="a"/>
    <w:uiPriority w:val="99"/>
    <w:rsid w:val="00AC0AD5"/>
  </w:style>
  <w:style w:type="character" w:customStyle="1" w:styleId="afff4">
    <w:name w:val="Продолжение ссылки"/>
    <w:basedOn w:val="a4"/>
    <w:uiPriority w:val="99"/>
    <w:rsid w:val="00AC0AD5"/>
  </w:style>
  <w:style w:type="paragraph" w:customStyle="1" w:styleId="afff5">
    <w:name w:val="Словарная статья"/>
    <w:basedOn w:val="a"/>
    <w:next w:val="a"/>
    <w:uiPriority w:val="99"/>
    <w:rsid w:val="00AC0AD5"/>
    <w:pPr>
      <w:ind w:right="118" w:firstLine="0"/>
    </w:pPr>
  </w:style>
  <w:style w:type="paragraph" w:customStyle="1" w:styleId="afff6">
    <w:name w:val="Ссылка на официальную публикацию"/>
    <w:basedOn w:val="a"/>
    <w:next w:val="a"/>
    <w:uiPriority w:val="99"/>
    <w:rsid w:val="00AC0AD5"/>
  </w:style>
  <w:style w:type="paragraph" w:customStyle="1" w:styleId="afff7">
    <w:name w:val="Текст в таблице"/>
    <w:basedOn w:val="aff8"/>
    <w:next w:val="a"/>
    <w:uiPriority w:val="99"/>
    <w:rsid w:val="00AC0AD5"/>
    <w:pPr>
      <w:ind w:firstLine="500"/>
    </w:pPr>
  </w:style>
  <w:style w:type="paragraph" w:customStyle="1" w:styleId="afff8">
    <w:name w:val="Текст ЭР (см. также)"/>
    <w:basedOn w:val="a"/>
    <w:next w:val="a"/>
    <w:uiPriority w:val="99"/>
    <w:rsid w:val="00AC0AD5"/>
    <w:pPr>
      <w:spacing w:before="200"/>
      <w:ind w:firstLine="0"/>
      <w:jc w:val="left"/>
    </w:pPr>
    <w:rPr>
      <w:sz w:val="22"/>
      <w:szCs w:val="22"/>
    </w:rPr>
  </w:style>
  <w:style w:type="paragraph" w:customStyle="1" w:styleId="afff9">
    <w:name w:val="Технический комментарий"/>
    <w:basedOn w:val="a"/>
    <w:next w:val="a"/>
    <w:uiPriority w:val="99"/>
    <w:rsid w:val="00AC0AD5"/>
    <w:pPr>
      <w:ind w:firstLine="0"/>
      <w:jc w:val="left"/>
    </w:pPr>
    <w:rPr>
      <w:color w:val="463F31"/>
      <w:shd w:val="clear" w:color="auto" w:fill="FFFFA6"/>
    </w:rPr>
  </w:style>
  <w:style w:type="character" w:customStyle="1" w:styleId="afffa">
    <w:name w:val="Удалённый текст"/>
    <w:uiPriority w:val="99"/>
    <w:rsid w:val="00AC0AD5"/>
    <w:rPr>
      <w:color w:val="000000"/>
      <w:shd w:val="clear" w:color="auto" w:fill="C4C413"/>
    </w:rPr>
  </w:style>
  <w:style w:type="character" w:customStyle="1" w:styleId="afffb">
    <w:name w:val="Утратил силу"/>
    <w:basedOn w:val="a3"/>
    <w:uiPriority w:val="99"/>
    <w:rsid w:val="00AC0AD5"/>
    <w:rPr>
      <w:rFonts w:cs="Times New Roman"/>
      <w:strike/>
      <w:color w:val="666600"/>
    </w:rPr>
  </w:style>
  <w:style w:type="paragraph" w:customStyle="1" w:styleId="afffc">
    <w:name w:val="Формула"/>
    <w:basedOn w:val="a"/>
    <w:next w:val="a"/>
    <w:uiPriority w:val="99"/>
    <w:rsid w:val="00AC0AD5"/>
    <w:pPr>
      <w:spacing w:before="240" w:after="240"/>
      <w:ind w:left="420" w:right="420" w:firstLine="300"/>
    </w:pPr>
    <w:rPr>
      <w:shd w:val="clear" w:color="auto" w:fill="F5F3DA"/>
    </w:rPr>
  </w:style>
  <w:style w:type="paragraph" w:customStyle="1" w:styleId="afffd">
    <w:name w:val="Центрированный (таблица)"/>
    <w:basedOn w:val="aff8"/>
    <w:next w:val="a"/>
    <w:uiPriority w:val="99"/>
    <w:rsid w:val="00AC0AD5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rsid w:val="00AC0AD5"/>
    <w:pPr>
      <w:spacing w:before="300"/>
      <w:ind w:firstLine="0"/>
      <w:jc w:val="left"/>
    </w:pPr>
  </w:style>
  <w:style w:type="paragraph" w:styleId="afffe">
    <w:name w:val="header"/>
    <w:basedOn w:val="a"/>
    <w:link w:val="affff"/>
    <w:uiPriority w:val="99"/>
    <w:semiHidden/>
    <w:unhideWhenUsed/>
    <w:rsid w:val="00F90C1A"/>
    <w:pPr>
      <w:tabs>
        <w:tab w:val="center" w:pos="4677"/>
        <w:tab w:val="right" w:pos="9355"/>
      </w:tabs>
    </w:pPr>
  </w:style>
  <w:style w:type="character" w:customStyle="1" w:styleId="affff">
    <w:name w:val="Верхний колонтитул Знак"/>
    <w:basedOn w:val="a0"/>
    <w:link w:val="afffe"/>
    <w:uiPriority w:val="99"/>
    <w:semiHidden/>
    <w:locked/>
    <w:rsid w:val="00F90C1A"/>
    <w:rPr>
      <w:rFonts w:ascii="Arial" w:hAnsi="Arial" w:cs="Arial"/>
      <w:sz w:val="26"/>
      <w:szCs w:val="26"/>
    </w:rPr>
  </w:style>
  <w:style w:type="paragraph" w:styleId="affff0">
    <w:name w:val="footer"/>
    <w:basedOn w:val="a"/>
    <w:link w:val="affff1"/>
    <w:uiPriority w:val="99"/>
    <w:unhideWhenUsed/>
    <w:rsid w:val="00F90C1A"/>
    <w:pPr>
      <w:tabs>
        <w:tab w:val="center" w:pos="4677"/>
        <w:tab w:val="right" w:pos="9355"/>
      </w:tabs>
    </w:pPr>
  </w:style>
  <w:style w:type="character" w:customStyle="1" w:styleId="affff1">
    <w:name w:val="Нижний колонтитул Знак"/>
    <w:basedOn w:val="a0"/>
    <w:link w:val="affff0"/>
    <w:uiPriority w:val="99"/>
    <w:locked/>
    <w:rsid w:val="00F90C1A"/>
    <w:rPr>
      <w:rFonts w:ascii="Arial" w:hAnsi="Arial" w:cs="Arial"/>
      <w:sz w:val="26"/>
      <w:szCs w:val="26"/>
    </w:rPr>
  </w:style>
  <w:style w:type="paragraph" w:styleId="affff2">
    <w:name w:val="Normal (Web)"/>
    <w:basedOn w:val="a"/>
    <w:uiPriority w:val="99"/>
    <w:rsid w:val="00A018AD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Calibri" w:hAnsi="Calibri" w:cs="Calibri"/>
      <w:sz w:val="24"/>
      <w:szCs w:val="24"/>
    </w:rPr>
  </w:style>
  <w:style w:type="character" w:styleId="affff3">
    <w:name w:val="Strong"/>
    <w:basedOn w:val="a0"/>
    <w:uiPriority w:val="22"/>
    <w:qFormat/>
    <w:rsid w:val="00A018AD"/>
    <w:rPr>
      <w:rFonts w:cs="Times New Roman"/>
      <w:b/>
      <w:bCs/>
    </w:rPr>
  </w:style>
  <w:style w:type="paragraph" w:styleId="affff4">
    <w:name w:val="Balloon Text"/>
    <w:basedOn w:val="a"/>
    <w:link w:val="affff5"/>
    <w:uiPriority w:val="99"/>
    <w:semiHidden/>
    <w:unhideWhenUsed/>
    <w:rsid w:val="003703A2"/>
    <w:rPr>
      <w:rFonts w:ascii="Tahoma" w:hAnsi="Tahoma" w:cs="Tahoma"/>
      <w:sz w:val="16"/>
      <w:szCs w:val="16"/>
    </w:rPr>
  </w:style>
  <w:style w:type="character" w:customStyle="1" w:styleId="affff5">
    <w:name w:val="Текст выноски Знак"/>
    <w:basedOn w:val="a0"/>
    <w:link w:val="affff4"/>
    <w:uiPriority w:val="99"/>
    <w:semiHidden/>
    <w:rsid w:val="003703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1337</Words>
  <Characters>9525</Characters>
  <Application>Microsoft Office Word</Application>
  <DocSecurity>0</DocSecurity>
  <Lines>79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НПП "Гарант-Сервис"</Company>
  <LinksUpToDate>false</LinksUpToDate>
  <CharactersWithSpaces>10841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НПП "Гарант-Сервис"</dc:creator>
  <dc:description>Документ экспортирован из системы ГАРАНТ</dc:description>
  <cp:lastModifiedBy>Александр</cp:lastModifiedBy>
  <cp:revision>2</cp:revision>
  <cp:lastPrinted>2016-07-09T07:53:00Z</cp:lastPrinted>
  <dcterms:created xsi:type="dcterms:W3CDTF">2016-07-09T10:17:00Z</dcterms:created>
  <dcterms:modified xsi:type="dcterms:W3CDTF">2016-07-09T10:17:00Z</dcterms:modified>
</cp:coreProperties>
</file>