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0D" w:rsidRDefault="00CA320D" w:rsidP="00CA56B5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660pt">
            <v:imagedata r:id="rId7" o:title="2_page-0001"/>
          </v:shape>
        </w:pict>
      </w:r>
    </w:p>
    <w:p w:rsidR="00CA320D" w:rsidRDefault="00CA320D" w:rsidP="00CA56B5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CA320D" w:rsidRDefault="00CA320D" w:rsidP="00CA320D">
      <w:pPr>
        <w:rPr>
          <w:rFonts w:ascii="Times New Roman" w:hAnsi="Times New Roman" w:cs="Times New Roman"/>
          <w:b/>
          <w:sz w:val="28"/>
          <w:szCs w:val="28"/>
        </w:rPr>
      </w:pPr>
    </w:p>
    <w:p w:rsidR="00CA56B5" w:rsidRPr="00CA56B5" w:rsidRDefault="00CA56B5" w:rsidP="00CA56B5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CA56B5">
        <w:rPr>
          <w:rFonts w:ascii="Times New Roman" w:hAnsi="Times New Roman" w:cs="Times New Roman"/>
          <w:b/>
          <w:sz w:val="28"/>
          <w:szCs w:val="28"/>
        </w:rPr>
        <w:lastRenderedPageBreak/>
        <w:t>2.  Основная цель и задачи мониторинга</w:t>
      </w:r>
    </w:p>
    <w:p w:rsidR="00CA56B5" w:rsidRPr="00CA56B5" w:rsidRDefault="00CA56B5" w:rsidP="00CA56B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6B5">
        <w:rPr>
          <w:rFonts w:ascii="Times New Roman" w:hAnsi="Times New Roman" w:cs="Times New Roman"/>
          <w:sz w:val="28"/>
          <w:szCs w:val="28"/>
        </w:rPr>
        <w:t>Основная цель</w:t>
      </w:r>
      <w:r w:rsidRPr="00CA56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56B5">
        <w:rPr>
          <w:rFonts w:ascii="Times New Roman" w:hAnsi="Times New Roman" w:cs="Times New Roman"/>
          <w:sz w:val="28"/>
          <w:szCs w:val="28"/>
        </w:rPr>
        <w:t>мониторинга развития системы образования Учреждения – создание информационного ресурса для формирования целостного представления о состоянии системы образования Учреждения, о качественных и количественных изменениях происходящих в ней.</w:t>
      </w:r>
    </w:p>
    <w:p w:rsidR="00CA56B5" w:rsidRPr="00CA56B5" w:rsidRDefault="00CA56B5" w:rsidP="00CA56B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6B5">
        <w:rPr>
          <w:rFonts w:ascii="Times New Roman" w:hAnsi="Times New Roman" w:cs="Times New Roman"/>
          <w:sz w:val="28"/>
          <w:szCs w:val="28"/>
        </w:rPr>
        <w:t>Основные задачи,</w:t>
      </w:r>
      <w:r w:rsidRPr="00CA56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56B5">
        <w:rPr>
          <w:rFonts w:ascii="Times New Roman" w:hAnsi="Times New Roman" w:cs="Times New Roman"/>
          <w:sz w:val="28"/>
          <w:szCs w:val="28"/>
        </w:rPr>
        <w:t>решаемые в ходе мониторинга развития системы образования в Учреждении:</w:t>
      </w:r>
    </w:p>
    <w:p w:rsidR="00CA56B5" w:rsidRPr="00CA56B5" w:rsidRDefault="00CA56B5" w:rsidP="00CA56B5">
      <w:pPr>
        <w:pStyle w:val="a8"/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 w:rsidRPr="00CA56B5">
        <w:rPr>
          <w:sz w:val="28"/>
          <w:szCs w:val="28"/>
        </w:rPr>
        <w:t>выработка комплекса показателей, обеспечивающих целостное представление о состоянии системы образования, о качественных изменениях в ней;</w:t>
      </w:r>
    </w:p>
    <w:p w:rsidR="00CA56B5" w:rsidRPr="00CA56B5" w:rsidRDefault="00CA56B5" w:rsidP="00CA56B5">
      <w:pPr>
        <w:pStyle w:val="a8"/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 w:rsidRPr="00CA56B5">
        <w:rPr>
          <w:sz w:val="28"/>
          <w:szCs w:val="28"/>
        </w:rPr>
        <w:t>систематизация информации о состоянии развития системы образования;</w:t>
      </w:r>
    </w:p>
    <w:p w:rsidR="00CA56B5" w:rsidRPr="00CA56B5" w:rsidRDefault="00CA56B5" w:rsidP="00CA56B5">
      <w:pPr>
        <w:pStyle w:val="a8"/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 w:rsidRPr="00CA56B5">
        <w:rPr>
          <w:sz w:val="28"/>
          <w:szCs w:val="28"/>
        </w:rPr>
        <w:t>обеспечение регулярного и наглядного представления информации о процессах, происходящих в системе образования Учреждения;</w:t>
      </w:r>
    </w:p>
    <w:p w:rsidR="00CA56B5" w:rsidRPr="00CA56B5" w:rsidRDefault="00CA56B5" w:rsidP="00CA56B5">
      <w:pPr>
        <w:pStyle w:val="a8"/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 w:rsidRPr="00CA56B5">
        <w:rPr>
          <w:sz w:val="28"/>
          <w:szCs w:val="28"/>
        </w:rPr>
        <w:t>информационное обеспечение анализа и прогнозирования состояния и развития системы образования Учреждения, выработки управленческих решений.</w:t>
      </w:r>
    </w:p>
    <w:p w:rsidR="00CA56B5" w:rsidRPr="00CA56B5" w:rsidRDefault="00CA56B5" w:rsidP="00CA56B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A56B5" w:rsidRPr="00CA56B5" w:rsidRDefault="00CA56B5" w:rsidP="00CA56B5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CA56B5">
        <w:rPr>
          <w:rFonts w:ascii="Times New Roman" w:hAnsi="Times New Roman" w:cs="Times New Roman"/>
          <w:b/>
          <w:sz w:val="28"/>
          <w:szCs w:val="28"/>
        </w:rPr>
        <w:t>3. Объект, предмет и субъекты мониторинга</w:t>
      </w:r>
    </w:p>
    <w:p w:rsidR="00CA56B5" w:rsidRPr="00CA56B5" w:rsidRDefault="00CA56B5" w:rsidP="00CA56B5">
      <w:pPr>
        <w:pStyle w:val="3"/>
        <w:ind w:left="0" w:firstLine="709"/>
        <w:jc w:val="both"/>
        <w:rPr>
          <w:b w:val="0"/>
          <w:szCs w:val="28"/>
        </w:rPr>
      </w:pPr>
      <w:r w:rsidRPr="00CA56B5">
        <w:rPr>
          <w:b w:val="0"/>
          <w:szCs w:val="28"/>
        </w:rPr>
        <w:t>3.1. Объектом мониторинга развития системы образования в Учреждения выступает система образования, на которую направлены конкретные мониторинговые процедуры:</w:t>
      </w:r>
    </w:p>
    <w:p w:rsidR="00CA56B5" w:rsidRPr="00CA56B5" w:rsidRDefault="00CA56B5" w:rsidP="00CA56B5">
      <w:pPr>
        <w:numPr>
          <w:ilvl w:val="0"/>
          <w:numId w:val="1"/>
        </w:numPr>
        <w:spacing w:after="0" w:line="240" w:lineRule="auto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CA56B5">
        <w:rPr>
          <w:rFonts w:ascii="Times New Roman" w:hAnsi="Times New Roman" w:cs="Times New Roman"/>
          <w:sz w:val="28"/>
          <w:szCs w:val="28"/>
        </w:rPr>
        <w:t xml:space="preserve">система воспитания </w:t>
      </w:r>
      <w:proofErr w:type="gramStart"/>
      <w:r w:rsidRPr="00CA56B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A56B5">
        <w:rPr>
          <w:rFonts w:ascii="Times New Roman" w:hAnsi="Times New Roman" w:cs="Times New Roman"/>
          <w:sz w:val="28"/>
          <w:szCs w:val="28"/>
        </w:rPr>
        <w:t>;</w:t>
      </w:r>
    </w:p>
    <w:p w:rsidR="00CA56B5" w:rsidRPr="00CA56B5" w:rsidRDefault="00CA56B5" w:rsidP="00CA56B5">
      <w:pPr>
        <w:numPr>
          <w:ilvl w:val="0"/>
          <w:numId w:val="1"/>
        </w:numPr>
        <w:spacing w:after="0" w:line="240" w:lineRule="auto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CA56B5">
        <w:rPr>
          <w:rFonts w:ascii="Times New Roman" w:hAnsi="Times New Roman" w:cs="Times New Roman"/>
          <w:sz w:val="28"/>
          <w:szCs w:val="28"/>
        </w:rPr>
        <w:t xml:space="preserve">система обучения </w:t>
      </w:r>
      <w:proofErr w:type="gramStart"/>
      <w:r w:rsidRPr="00CA56B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A56B5">
        <w:rPr>
          <w:rFonts w:ascii="Times New Roman" w:hAnsi="Times New Roman" w:cs="Times New Roman"/>
          <w:sz w:val="28"/>
          <w:szCs w:val="28"/>
        </w:rPr>
        <w:t>;</w:t>
      </w:r>
    </w:p>
    <w:p w:rsidR="00CA56B5" w:rsidRPr="00CA56B5" w:rsidRDefault="00CA56B5" w:rsidP="00CA56B5">
      <w:pPr>
        <w:numPr>
          <w:ilvl w:val="0"/>
          <w:numId w:val="1"/>
        </w:numPr>
        <w:spacing w:after="0" w:line="240" w:lineRule="auto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CA56B5">
        <w:rPr>
          <w:rFonts w:ascii="Times New Roman" w:hAnsi="Times New Roman" w:cs="Times New Roman"/>
          <w:sz w:val="28"/>
          <w:szCs w:val="28"/>
        </w:rPr>
        <w:t xml:space="preserve">система развития </w:t>
      </w:r>
      <w:proofErr w:type="gramStart"/>
      <w:r w:rsidRPr="00CA56B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A56B5">
        <w:rPr>
          <w:rFonts w:ascii="Times New Roman" w:hAnsi="Times New Roman" w:cs="Times New Roman"/>
          <w:sz w:val="28"/>
          <w:szCs w:val="28"/>
        </w:rPr>
        <w:t>;</w:t>
      </w:r>
    </w:p>
    <w:p w:rsidR="00CA56B5" w:rsidRPr="00CA56B5" w:rsidRDefault="00CA56B5" w:rsidP="00CA56B5">
      <w:pPr>
        <w:numPr>
          <w:ilvl w:val="0"/>
          <w:numId w:val="1"/>
        </w:numPr>
        <w:spacing w:after="0" w:line="240" w:lineRule="auto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CA56B5">
        <w:rPr>
          <w:rFonts w:ascii="Times New Roman" w:hAnsi="Times New Roman" w:cs="Times New Roman"/>
          <w:sz w:val="28"/>
          <w:szCs w:val="28"/>
        </w:rPr>
        <w:t>система управления Учреждением;</w:t>
      </w:r>
    </w:p>
    <w:p w:rsidR="00CA56B5" w:rsidRPr="00CA56B5" w:rsidRDefault="00CA56B5" w:rsidP="00CA56B5">
      <w:pPr>
        <w:numPr>
          <w:ilvl w:val="0"/>
          <w:numId w:val="1"/>
        </w:numPr>
        <w:spacing w:after="0" w:line="240" w:lineRule="auto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CA56B5">
        <w:rPr>
          <w:rFonts w:ascii="Times New Roman" w:hAnsi="Times New Roman" w:cs="Times New Roman"/>
          <w:sz w:val="28"/>
          <w:szCs w:val="28"/>
        </w:rPr>
        <w:t>система жизнеобеспечения Учреждения.</w:t>
      </w:r>
    </w:p>
    <w:p w:rsidR="00CA56B5" w:rsidRPr="00CA56B5" w:rsidRDefault="00CA56B5" w:rsidP="00CA56B5">
      <w:pPr>
        <w:pStyle w:val="4"/>
        <w:ind w:left="0" w:firstLine="709"/>
        <w:jc w:val="both"/>
        <w:rPr>
          <w:b w:val="0"/>
          <w:szCs w:val="28"/>
        </w:rPr>
      </w:pPr>
      <w:r w:rsidRPr="00CA56B5">
        <w:rPr>
          <w:b w:val="0"/>
          <w:szCs w:val="28"/>
        </w:rPr>
        <w:t>3.2. Предметом мониторинга развития системы образования в Учреждении выступают состояния данной системы  образования в определенные периоды времени и конкретные изменения в рамках этой системы, динамика, выявляемая в итоге сравнения происходящих изменений.</w:t>
      </w:r>
    </w:p>
    <w:p w:rsidR="00CA56B5" w:rsidRPr="00CA56B5" w:rsidRDefault="00CA56B5" w:rsidP="00CA56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6B5">
        <w:rPr>
          <w:rFonts w:ascii="Times New Roman" w:hAnsi="Times New Roman" w:cs="Times New Roman"/>
          <w:sz w:val="28"/>
          <w:szCs w:val="28"/>
        </w:rPr>
        <w:t>3.3. Субъектом мониторинга развития системы образования в Учреждении выступают носители мониторинговых функций в данной системе:</w:t>
      </w:r>
    </w:p>
    <w:p w:rsidR="00CA56B5" w:rsidRPr="00CA56B5" w:rsidRDefault="00CA56B5" w:rsidP="00CA56B5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CA56B5">
        <w:rPr>
          <w:sz w:val="28"/>
          <w:szCs w:val="28"/>
        </w:rPr>
        <w:t>структуры Учреждения и (или) группы лиц и лица, кто представляет информацию;</w:t>
      </w:r>
    </w:p>
    <w:p w:rsidR="00CA56B5" w:rsidRPr="00CA56B5" w:rsidRDefault="00CA56B5" w:rsidP="00CA56B5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CA56B5">
        <w:rPr>
          <w:sz w:val="28"/>
          <w:szCs w:val="28"/>
        </w:rPr>
        <w:t>структуры Учреждения и (или) группы лиц и лица, кто собирает и обрабатывает информацию.</w:t>
      </w:r>
    </w:p>
    <w:p w:rsidR="00CA56B5" w:rsidRPr="00CA56B5" w:rsidRDefault="00CA56B5" w:rsidP="00CA56B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A56B5">
        <w:rPr>
          <w:rFonts w:ascii="Times New Roman" w:hAnsi="Times New Roman" w:cs="Times New Roman"/>
          <w:sz w:val="28"/>
          <w:szCs w:val="28"/>
        </w:rPr>
        <w:t>Субъекты действуют самостоятельно в данной мониторинговой системе.</w:t>
      </w:r>
    </w:p>
    <w:p w:rsidR="00CA56B5" w:rsidRPr="00CA56B5" w:rsidRDefault="00CA56B5" w:rsidP="00CA56B5">
      <w:pPr>
        <w:pStyle w:val="a3"/>
        <w:ind w:left="0" w:firstLine="360"/>
        <w:rPr>
          <w:szCs w:val="28"/>
        </w:rPr>
      </w:pPr>
      <w:r w:rsidRPr="00CA56B5">
        <w:rPr>
          <w:szCs w:val="28"/>
        </w:rPr>
        <w:t xml:space="preserve">Единство и плодотворность действий субъектов мониторинговой системы Учреждения обеспечивает организующий и координирующий центр </w:t>
      </w:r>
      <w:r w:rsidRPr="00CA56B5">
        <w:rPr>
          <w:szCs w:val="28"/>
        </w:rPr>
        <w:lastRenderedPageBreak/>
        <w:t xml:space="preserve">мониторинговой службы, временный </w:t>
      </w:r>
      <w:proofErr w:type="spellStart"/>
      <w:r w:rsidRPr="00CA56B5">
        <w:rPr>
          <w:szCs w:val="28"/>
        </w:rPr>
        <w:t>научно-исследовательсткий</w:t>
      </w:r>
      <w:proofErr w:type="spellEnd"/>
      <w:r w:rsidRPr="00CA56B5">
        <w:rPr>
          <w:szCs w:val="28"/>
        </w:rPr>
        <w:t xml:space="preserve"> коллектив (ВНИК) и администрация Учреждения. Центр осуществляет координацию организационно-методического и программно-технического обеспечения всех процедур мониторинга. </w:t>
      </w:r>
    </w:p>
    <w:p w:rsidR="00CA56B5" w:rsidRPr="00CA56B5" w:rsidRDefault="00CA56B5" w:rsidP="00CA56B5">
      <w:pPr>
        <w:pStyle w:val="a3"/>
        <w:ind w:left="0" w:firstLine="360"/>
        <w:rPr>
          <w:szCs w:val="28"/>
        </w:rPr>
      </w:pPr>
    </w:p>
    <w:p w:rsidR="00CA56B5" w:rsidRPr="00CA56B5" w:rsidRDefault="00CA56B5" w:rsidP="00CA56B5">
      <w:pPr>
        <w:pStyle w:val="a3"/>
        <w:ind w:left="0" w:firstLine="360"/>
        <w:rPr>
          <w:b/>
          <w:szCs w:val="28"/>
        </w:rPr>
      </w:pPr>
      <w:r w:rsidRPr="00CA56B5">
        <w:rPr>
          <w:b/>
          <w:szCs w:val="28"/>
        </w:rPr>
        <w:t>4. Функции мониторинга</w:t>
      </w:r>
    </w:p>
    <w:p w:rsidR="00CA56B5" w:rsidRPr="00CA56B5" w:rsidRDefault="00CA56B5" w:rsidP="00CA56B5">
      <w:pPr>
        <w:pStyle w:val="a3"/>
        <w:ind w:left="0" w:firstLine="709"/>
        <w:rPr>
          <w:szCs w:val="28"/>
        </w:rPr>
      </w:pPr>
      <w:r w:rsidRPr="00CA56B5">
        <w:rPr>
          <w:szCs w:val="28"/>
        </w:rPr>
        <w:t>4.1. Функциями мониторинга развития системы образования в Учреждении являются:</w:t>
      </w:r>
    </w:p>
    <w:p w:rsidR="00CA56B5" w:rsidRPr="00CA56B5" w:rsidRDefault="00CA56B5" w:rsidP="00CA56B5">
      <w:pPr>
        <w:pStyle w:val="a3"/>
        <w:numPr>
          <w:ilvl w:val="0"/>
          <w:numId w:val="4"/>
        </w:numPr>
        <w:rPr>
          <w:szCs w:val="28"/>
        </w:rPr>
      </w:pPr>
      <w:r w:rsidRPr="00CA56B5">
        <w:rPr>
          <w:szCs w:val="28"/>
        </w:rPr>
        <w:t xml:space="preserve">интегративная – мониторинг развития системы образования Учреждения является одним из ее </w:t>
      </w:r>
      <w:proofErr w:type="spellStart"/>
      <w:r w:rsidRPr="00CA56B5">
        <w:rPr>
          <w:szCs w:val="28"/>
        </w:rPr>
        <w:t>системообразующих</w:t>
      </w:r>
      <w:proofErr w:type="spellEnd"/>
      <w:r w:rsidRPr="00CA56B5">
        <w:rPr>
          <w:szCs w:val="28"/>
        </w:rPr>
        <w:t xml:space="preserve"> факторов, обеспечивает комплексную характеристику процессов, происходящих в этой системе;</w:t>
      </w:r>
    </w:p>
    <w:p w:rsidR="00CA56B5" w:rsidRPr="00CA56B5" w:rsidRDefault="00CA56B5" w:rsidP="00CA56B5">
      <w:pPr>
        <w:pStyle w:val="a3"/>
        <w:numPr>
          <w:ilvl w:val="0"/>
          <w:numId w:val="4"/>
        </w:numPr>
        <w:rPr>
          <w:szCs w:val="28"/>
        </w:rPr>
      </w:pPr>
      <w:proofErr w:type="gramStart"/>
      <w:r w:rsidRPr="00CA56B5">
        <w:rPr>
          <w:szCs w:val="28"/>
        </w:rPr>
        <w:t>диагностическая</w:t>
      </w:r>
      <w:proofErr w:type="gramEnd"/>
      <w:r w:rsidRPr="00CA56B5">
        <w:rPr>
          <w:szCs w:val="28"/>
        </w:rPr>
        <w:t xml:space="preserve"> – сканирование состояния системы образования и происходящих в ней изменений, что позволяет дать оценку данным явлениям;</w:t>
      </w:r>
    </w:p>
    <w:p w:rsidR="00CA56B5" w:rsidRPr="00CA56B5" w:rsidRDefault="00CA56B5" w:rsidP="00CA56B5">
      <w:pPr>
        <w:pStyle w:val="a3"/>
        <w:numPr>
          <w:ilvl w:val="0"/>
          <w:numId w:val="4"/>
        </w:numPr>
        <w:rPr>
          <w:szCs w:val="28"/>
        </w:rPr>
      </w:pPr>
      <w:r w:rsidRPr="00CA56B5">
        <w:rPr>
          <w:szCs w:val="28"/>
        </w:rPr>
        <w:t>сравнительная – функция, создающая условия для сравнения состояний системы образования в целом или различных ее элементов как во времени, так  и в пространстве – возможность сравнения с подобными системами образования или элементами этих систем в других регионах и странах;</w:t>
      </w:r>
    </w:p>
    <w:p w:rsidR="00CA56B5" w:rsidRPr="00CA56B5" w:rsidRDefault="00CA56B5" w:rsidP="00CA56B5">
      <w:pPr>
        <w:pStyle w:val="a3"/>
        <w:numPr>
          <w:ilvl w:val="0"/>
          <w:numId w:val="4"/>
        </w:numPr>
        <w:rPr>
          <w:szCs w:val="28"/>
        </w:rPr>
      </w:pPr>
      <w:proofErr w:type="gramStart"/>
      <w:r w:rsidRPr="00CA56B5">
        <w:rPr>
          <w:szCs w:val="28"/>
        </w:rPr>
        <w:t>экспертная</w:t>
      </w:r>
      <w:proofErr w:type="gramEnd"/>
      <w:r w:rsidRPr="00CA56B5">
        <w:rPr>
          <w:szCs w:val="28"/>
        </w:rPr>
        <w:t xml:space="preserve"> – в рамках мониторинга возможно осуществление экспертизы состояния, концепции, форм, методов развития системы образования, ее компонентов и подсистем;</w:t>
      </w:r>
    </w:p>
    <w:p w:rsidR="00CA56B5" w:rsidRPr="00CA56B5" w:rsidRDefault="00CA56B5" w:rsidP="00CA56B5">
      <w:pPr>
        <w:pStyle w:val="a3"/>
        <w:numPr>
          <w:ilvl w:val="0"/>
          <w:numId w:val="4"/>
        </w:numPr>
        <w:tabs>
          <w:tab w:val="left" w:pos="993"/>
        </w:tabs>
        <w:rPr>
          <w:szCs w:val="28"/>
        </w:rPr>
      </w:pPr>
      <w:r w:rsidRPr="00CA56B5">
        <w:rPr>
          <w:szCs w:val="28"/>
        </w:rPr>
        <w:t>информационная – мониторинг развития системы образования Учреждения является способом регулярного получения сопоставимой информации   о состоянии и развитии данной системы, которая (информация) необходима для анализа и прогноза состояний и развития системы образования;</w:t>
      </w:r>
    </w:p>
    <w:p w:rsidR="00CA56B5" w:rsidRPr="00CA56B5" w:rsidRDefault="00CA56B5" w:rsidP="00CA56B5">
      <w:pPr>
        <w:pStyle w:val="a3"/>
        <w:numPr>
          <w:ilvl w:val="0"/>
          <w:numId w:val="4"/>
        </w:numPr>
        <w:tabs>
          <w:tab w:val="left" w:pos="993"/>
        </w:tabs>
        <w:rPr>
          <w:szCs w:val="28"/>
        </w:rPr>
      </w:pPr>
      <w:proofErr w:type="gramStart"/>
      <w:r w:rsidRPr="00CA56B5">
        <w:rPr>
          <w:szCs w:val="28"/>
        </w:rPr>
        <w:t>прагматическая</w:t>
      </w:r>
      <w:proofErr w:type="gramEnd"/>
      <w:r w:rsidRPr="00CA56B5">
        <w:rPr>
          <w:szCs w:val="28"/>
        </w:rPr>
        <w:t xml:space="preserve"> – использование мониторинговой информации при принятии максимально обоснованных и адекватных требованиям ситуации решений, прежде всего управленческих.</w:t>
      </w:r>
    </w:p>
    <w:p w:rsidR="00CA56B5" w:rsidRPr="00CA56B5" w:rsidRDefault="00CA56B5" w:rsidP="00CA56B5">
      <w:pPr>
        <w:pStyle w:val="a3"/>
        <w:ind w:left="0"/>
        <w:rPr>
          <w:szCs w:val="28"/>
        </w:rPr>
      </w:pPr>
    </w:p>
    <w:p w:rsidR="00CA56B5" w:rsidRPr="00CA56B5" w:rsidRDefault="00CA56B5" w:rsidP="00CA56B5">
      <w:pPr>
        <w:pStyle w:val="a3"/>
        <w:rPr>
          <w:b/>
          <w:szCs w:val="28"/>
        </w:rPr>
      </w:pPr>
      <w:r w:rsidRPr="00CA56B5">
        <w:rPr>
          <w:b/>
          <w:szCs w:val="28"/>
        </w:rPr>
        <w:t>5. Структура мониторинга развития системы образования</w:t>
      </w:r>
    </w:p>
    <w:p w:rsidR="00CA56B5" w:rsidRPr="00CA56B5" w:rsidRDefault="00CA56B5" w:rsidP="00CA56B5">
      <w:pPr>
        <w:pStyle w:val="a3"/>
        <w:ind w:left="0" w:firstLine="851"/>
        <w:rPr>
          <w:szCs w:val="28"/>
        </w:rPr>
      </w:pPr>
      <w:r w:rsidRPr="00CA56B5">
        <w:rPr>
          <w:szCs w:val="28"/>
        </w:rPr>
        <w:t>Элементы, составляющие структуру мониторинга системы Учреждения:</w:t>
      </w:r>
    </w:p>
    <w:p w:rsidR="00CA56B5" w:rsidRPr="00CA56B5" w:rsidRDefault="00CA56B5" w:rsidP="00CA56B5">
      <w:pPr>
        <w:pStyle w:val="a3"/>
        <w:numPr>
          <w:ilvl w:val="0"/>
          <w:numId w:val="5"/>
        </w:numPr>
        <w:rPr>
          <w:szCs w:val="28"/>
        </w:rPr>
      </w:pPr>
      <w:r w:rsidRPr="00CA56B5">
        <w:rPr>
          <w:szCs w:val="28"/>
        </w:rPr>
        <w:t>субъекты мониторинга;</w:t>
      </w:r>
    </w:p>
    <w:p w:rsidR="00CA56B5" w:rsidRPr="00CA56B5" w:rsidRDefault="00CA56B5" w:rsidP="00CA56B5">
      <w:pPr>
        <w:pStyle w:val="a3"/>
        <w:numPr>
          <w:ilvl w:val="0"/>
          <w:numId w:val="5"/>
        </w:numPr>
        <w:rPr>
          <w:szCs w:val="28"/>
        </w:rPr>
      </w:pPr>
      <w:r w:rsidRPr="00CA56B5">
        <w:rPr>
          <w:szCs w:val="28"/>
        </w:rPr>
        <w:t>комплекс мониторинговых показателей;</w:t>
      </w:r>
    </w:p>
    <w:p w:rsidR="00CA56B5" w:rsidRPr="00CA56B5" w:rsidRDefault="00CA56B5" w:rsidP="00CA56B5">
      <w:pPr>
        <w:pStyle w:val="a3"/>
        <w:numPr>
          <w:ilvl w:val="0"/>
          <w:numId w:val="5"/>
        </w:numPr>
        <w:rPr>
          <w:szCs w:val="28"/>
        </w:rPr>
      </w:pPr>
      <w:r w:rsidRPr="00CA56B5">
        <w:rPr>
          <w:szCs w:val="28"/>
        </w:rPr>
        <w:t>инструментарий мониторинговой деятельности;</w:t>
      </w:r>
    </w:p>
    <w:p w:rsidR="00CA56B5" w:rsidRPr="00CA56B5" w:rsidRDefault="00CA56B5" w:rsidP="00CA56B5">
      <w:pPr>
        <w:pStyle w:val="a3"/>
        <w:numPr>
          <w:ilvl w:val="0"/>
          <w:numId w:val="5"/>
        </w:numPr>
        <w:rPr>
          <w:szCs w:val="28"/>
        </w:rPr>
      </w:pPr>
      <w:r w:rsidRPr="00CA56B5">
        <w:rPr>
          <w:szCs w:val="28"/>
        </w:rPr>
        <w:t>мониторинговая деятельность;</w:t>
      </w:r>
    </w:p>
    <w:p w:rsidR="00CA56B5" w:rsidRPr="00CA56B5" w:rsidRDefault="00CA56B5" w:rsidP="00CA56B5">
      <w:pPr>
        <w:pStyle w:val="a3"/>
        <w:ind w:left="0" w:firstLine="851"/>
        <w:rPr>
          <w:szCs w:val="28"/>
        </w:rPr>
      </w:pPr>
    </w:p>
    <w:p w:rsidR="00CA56B5" w:rsidRPr="00CA56B5" w:rsidRDefault="00CA56B5" w:rsidP="00CA56B5">
      <w:pPr>
        <w:pStyle w:val="a3"/>
        <w:rPr>
          <w:b/>
          <w:szCs w:val="28"/>
        </w:rPr>
      </w:pPr>
      <w:r w:rsidRPr="00CA56B5">
        <w:rPr>
          <w:b/>
          <w:szCs w:val="28"/>
        </w:rPr>
        <w:t xml:space="preserve">Описание структуры мониторинга  </w:t>
      </w:r>
    </w:p>
    <w:p w:rsidR="00CA56B5" w:rsidRPr="00CA56B5" w:rsidRDefault="00CA56B5" w:rsidP="00CA56B5">
      <w:pPr>
        <w:pStyle w:val="a3"/>
        <w:ind w:left="0" w:firstLine="851"/>
        <w:rPr>
          <w:szCs w:val="28"/>
        </w:rPr>
      </w:pPr>
      <w:r w:rsidRPr="00CA56B5">
        <w:rPr>
          <w:szCs w:val="28"/>
        </w:rPr>
        <w:t>Субъекты мониторинга описаны в 3 разделе данного положения.</w:t>
      </w:r>
    </w:p>
    <w:p w:rsidR="00CA56B5" w:rsidRPr="00CA56B5" w:rsidRDefault="00CA56B5" w:rsidP="00CA56B5">
      <w:pPr>
        <w:pStyle w:val="a3"/>
        <w:ind w:left="0" w:firstLine="851"/>
        <w:rPr>
          <w:szCs w:val="28"/>
        </w:rPr>
      </w:pPr>
      <w:r w:rsidRPr="00CA56B5">
        <w:rPr>
          <w:szCs w:val="28"/>
        </w:rPr>
        <w:t>Комплекс мониторинговых показателей – совокупность первичных и вторичных показателей, которые способны обеспечить целостное представление о состоянии системы образования в Учреждении, о качественных и количественных изменениях в ней.</w:t>
      </w:r>
    </w:p>
    <w:p w:rsidR="00CA56B5" w:rsidRPr="00CA56B5" w:rsidRDefault="00CA56B5" w:rsidP="00CA56B5">
      <w:pPr>
        <w:pStyle w:val="a3"/>
        <w:ind w:left="0" w:firstLine="851"/>
        <w:rPr>
          <w:szCs w:val="28"/>
        </w:rPr>
      </w:pPr>
      <w:r w:rsidRPr="00CA56B5">
        <w:rPr>
          <w:szCs w:val="28"/>
        </w:rPr>
        <w:lastRenderedPageBreak/>
        <w:t>Инструментарий мониторинговой деятельности – совокупность форм статистической отчетности, информационных стандартов, анкет, опросных листов и т.п., которые используют субъекты мониторинга в своей деятельности.</w:t>
      </w:r>
    </w:p>
    <w:p w:rsidR="00CA56B5" w:rsidRPr="00CA56B5" w:rsidRDefault="00CA56B5" w:rsidP="00CA56B5">
      <w:pPr>
        <w:pStyle w:val="a3"/>
        <w:ind w:left="0" w:firstLine="851"/>
        <w:rPr>
          <w:szCs w:val="28"/>
        </w:rPr>
      </w:pPr>
      <w:r w:rsidRPr="00CA56B5">
        <w:rPr>
          <w:szCs w:val="28"/>
        </w:rPr>
        <w:t>Инструменты мониторинговой деятельности – различные технические средства, используемые субъектами мониторинга в своей деятельности. Это компьютерная и иная вычислительная техника.</w:t>
      </w:r>
    </w:p>
    <w:p w:rsidR="00CA56B5" w:rsidRPr="00CA56B5" w:rsidRDefault="00CA56B5" w:rsidP="00CA56B5">
      <w:pPr>
        <w:pStyle w:val="a3"/>
        <w:ind w:left="0" w:firstLine="851"/>
        <w:rPr>
          <w:szCs w:val="28"/>
        </w:rPr>
      </w:pPr>
      <w:r w:rsidRPr="00CA56B5">
        <w:rPr>
          <w:szCs w:val="28"/>
        </w:rPr>
        <w:t>Мониторинговая деятельность</w:t>
      </w:r>
      <w:r w:rsidRPr="00CA56B5">
        <w:rPr>
          <w:b/>
          <w:szCs w:val="28"/>
        </w:rPr>
        <w:t xml:space="preserve"> </w:t>
      </w:r>
      <w:r w:rsidRPr="00CA56B5">
        <w:rPr>
          <w:szCs w:val="28"/>
        </w:rPr>
        <w:t>–</w:t>
      </w:r>
      <w:r w:rsidRPr="00CA56B5">
        <w:rPr>
          <w:b/>
          <w:szCs w:val="28"/>
        </w:rPr>
        <w:t xml:space="preserve"> </w:t>
      </w:r>
      <w:r w:rsidRPr="00CA56B5">
        <w:rPr>
          <w:szCs w:val="28"/>
        </w:rPr>
        <w:t>это совокупность мониторинговых процедур: сбор, обработка и предоставление информации, организация и обеспечение мониторинговых процедур.</w:t>
      </w:r>
    </w:p>
    <w:p w:rsidR="00CA56B5" w:rsidRPr="00CA56B5" w:rsidRDefault="00CA56B5" w:rsidP="00CA56B5">
      <w:pPr>
        <w:pStyle w:val="a3"/>
        <w:ind w:left="0" w:firstLine="360"/>
        <w:rPr>
          <w:szCs w:val="28"/>
        </w:rPr>
      </w:pPr>
    </w:p>
    <w:p w:rsidR="00CA56B5" w:rsidRPr="00CA56B5" w:rsidRDefault="00CA56B5" w:rsidP="00CA56B5">
      <w:pPr>
        <w:pStyle w:val="a3"/>
        <w:ind w:left="0"/>
        <w:rPr>
          <w:b/>
          <w:szCs w:val="28"/>
        </w:rPr>
      </w:pPr>
      <w:r w:rsidRPr="00CA56B5">
        <w:rPr>
          <w:b/>
          <w:szCs w:val="28"/>
        </w:rPr>
        <w:t xml:space="preserve">6. Основные этапы мониторинга системы образования в Учреждении </w:t>
      </w:r>
    </w:p>
    <w:p w:rsidR="00CA56B5" w:rsidRPr="00CA56B5" w:rsidRDefault="00CA56B5" w:rsidP="00CA56B5">
      <w:pPr>
        <w:pStyle w:val="a3"/>
        <w:tabs>
          <w:tab w:val="left" w:pos="567"/>
        </w:tabs>
        <w:ind w:left="0"/>
        <w:rPr>
          <w:b/>
          <w:szCs w:val="28"/>
        </w:rPr>
      </w:pPr>
      <w:r w:rsidRPr="00CA56B5">
        <w:rPr>
          <w:b/>
          <w:szCs w:val="28"/>
        </w:rPr>
        <w:t>6.1. Подготовительный этап:</w:t>
      </w:r>
    </w:p>
    <w:p w:rsidR="00CA56B5" w:rsidRPr="00CA56B5" w:rsidRDefault="00CA56B5" w:rsidP="00CA56B5">
      <w:pPr>
        <w:pStyle w:val="a3"/>
        <w:numPr>
          <w:ilvl w:val="0"/>
          <w:numId w:val="6"/>
        </w:numPr>
        <w:tabs>
          <w:tab w:val="left" w:pos="567"/>
        </w:tabs>
        <w:rPr>
          <w:szCs w:val="28"/>
        </w:rPr>
      </w:pPr>
      <w:r w:rsidRPr="00CA56B5">
        <w:rPr>
          <w:szCs w:val="28"/>
        </w:rPr>
        <w:t>Принятие решение о мониторинге;</w:t>
      </w:r>
    </w:p>
    <w:p w:rsidR="00CA56B5" w:rsidRPr="00CA56B5" w:rsidRDefault="00CA56B5" w:rsidP="00CA56B5">
      <w:pPr>
        <w:pStyle w:val="a3"/>
        <w:numPr>
          <w:ilvl w:val="0"/>
          <w:numId w:val="6"/>
        </w:numPr>
        <w:tabs>
          <w:tab w:val="left" w:pos="567"/>
        </w:tabs>
        <w:rPr>
          <w:szCs w:val="28"/>
        </w:rPr>
      </w:pPr>
      <w:r w:rsidRPr="00CA56B5">
        <w:rPr>
          <w:szCs w:val="28"/>
        </w:rPr>
        <w:t>Определение целей;</w:t>
      </w:r>
    </w:p>
    <w:p w:rsidR="00CA56B5" w:rsidRPr="00CA56B5" w:rsidRDefault="00CA56B5" w:rsidP="00CA56B5">
      <w:pPr>
        <w:pStyle w:val="a3"/>
        <w:numPr>
          <w:ilvl w:val="0"/>
          <w:numId w:val="6"/>
        </w:numPr>
        <w:tabs>
          <w:tab w:val="left" w:pos="567"/>
        </w:tabs>
        <w:rPr>
          <w:szCs w:val="28"/>
        </w:rPr>
      </w:pPr>
      <w:r w:rsidRPr="00CA56B5">
        <w:rPr>
          <w:szCs w:val="28"/>
        </w:rPr>
        <w:t>Подбор субъектов мониторинга;</w:t>
      </w:r>
    </w:p>
    <w:p w:rsidR="00CA56B5" w:rsidRPr="00CA56B5" w:rsidRDefault="00CA56B5" w:rsidP="00CA56B5">
      <w:pPr>
        <w:pStyle w:val="a3"/>
        <w:numPr>
          <w:ilvl w:val="0"/>
          <w:numId w:val="6"/>
        </w:numPr>
        <w:tabs>
          <w:tab w:val="left" w:pos="567"/>
        </w:tabs>
        <w:rPr>
          <w:szCs w:val="28"/>
        </w:rPr>
      </w:pPr>
      <w:r w:rsidRPr="00CA56B5">
        <w:rPr>
          <w:szCs w:val="28"/>
        </w:rPr>
        <w:t>Составление программы мониторинга (форм и методов);</w:t>
      </w:r>
    </w:p>
    <w:p w:rsidR="00CA56B5" w:rsidRPr="00CA56B5" w:rsidRDefault="00CA56B5" w:rsidP="00CA56B5">
      <w:pPr>
        <w:pStyle w:val="a3"/>
        <w:numPr>
          <w:ilvl w:val="0"/>
          <w:numId w:val="6"/>
        </w:numPr>
        <w:tabs>
          <w:tab w:val="left" w:pos="567"/>
        </w:tabs>
        <w:rPr>
          <w:szCs w:val="28"/>
        </w:rPr>
      </w:pPr>
      <w:r w:rsidRPr="00CA56B5">
        <w:rPr>
          <w:szCs w:val="28"/>
        </w:rPr>
        <w:t>Составление плана  работы;</w:t>
      </w:r>
    </w:p>
    <w:p w:rsidR="00CA56B5" w:rsidRPr="00CA56B5" w:rsidRDefault="00CA56B5" w:rsidP="00CA56B5">
      <w:pPr>
        <w:pStyle w:val="a3"/>
        <w:numPr>
          <w:ilvl w:val="0"/>
          <w:numId w:val="6"/>
        </w:numPr>
        <w:tabs>
          <w:tab w:val="left" w:pos="567"/>
        </w:tabs>
        <w:rPr>
          <w:szCs w:val="28"/>
        </w:rPr>
      </w:pPr>
      <w:r w:rsidRPr="00CA56B5">
        <w:rPr>
          <w:szCs w:val="28"/>
        </w:rPr>
        <w:t>Подбор инструментария деятельности.</w:t>
      </w:r>
    </w:p>
    <w:p w:rsidR="00CA56B5" w:rsidRPr="00CA56B5" w:rsidRDefault="00CA56B5" w:rsidP="00CA56B5">
      <w:pPr>
        <w:pStyle w:val="a3"/>
        <w:tabs>
          <w:tab w:val="left" w:pos="567"/>
        </w:tabs>
        <w:ind w:left="0"/>
        <w:rPr>
          <w:b/>
          <w:szCs w:val="28"/>
        </w:rPr>
      </w:pPr>
      <w:r w:rsidRPr="00CA56B5">
        <w:rPr>
          <w:b/>
          <w:szCs w:val="28"/>
        </w:rPr>
        <w:t>6.2. Сбор  информации.</w:t>
      </w:r>
    </w:p>
    <w:p w:rsidR="00CA56B5" w:rsidRPr="00CA56B5" w:rsidRDefault="00CA56B5" w:rsidP="00CA56B5">
      <w:pPr>
        <w:pStyle w:val="a3"/>
        <w:tabs>
          <w:tab w:val="left" w:pos="567"/>
        </w:tabs>
        <w:ind w:left="0"/>
        <w:rPr>
          <w:b/>
          <w:szCs w:val="28"/>
        </w:rPr>
      </w:pPr>
      <w:r w:rsidRPr="00CA56B5">
        <w:rPr>
          <w:b/>
          <w:szCs w:val="28"/>
        </w:rPr>
        <w:t>6.3. Обработка информации.</w:t>
      </w:r>
    </w:p>
    <w:p w:rsidR="00CA56B5" w:rsidRPr="00CA56B5" w:rsidRDefault="00CA56B5" w:rsidP="00CA56B5">
      <w:pPr>
        <w:pStyle w:val="a3"/>
        <w:tabs>
          <w:tab w:val="left" w:pos="567"/>
        </w:tabs>
        <w:ind w:left="0"/>
        <w:rPr>
          <w:b/>
          <w:szCs w:val="28"/>
        </w:rPr>
      </w:pPr>
      <w:r w:rsidRPr="00CA56B5">
        <w:rPr>
          <w:b/>
          <w:szCs w:val="28"/>
        </w:rPr>
        <w:t>6.4. Анализ статистических  и иных данных.</w:t>
      </w:r>
    </w:p>
    <w:p w:rsidR="00CA56B5" w:rsidRPr="00CA56B5" w:rsidRDefault="00CA56B5" w:rsidP="00CA56B5">
      <w:pPr>
        <w:pStyle w:val="a3"/>
        <w:tabs>
          <w:tab w:val="left" w:pos="567"/>
        </w:tabs>
        <w:ind w:left="0"/>
        <w:rPr>
          <w:b/>
          <w:szCs w:val="28"/>
        </w:rPr>
      </w:pPr>
      <w:r w:rsidRPr="00CA56B5">
        <w:rPr>
          <w:b/>
          <w:szCs w:val="28"/>
        </w:rPr>
        <w:t>6.5. Интерпретация и публикация полученных данных и выводов.</w:t>
      </w:r>
    </w:p>
    <w:p w:rsidR="00CA56B5" w:rsidRPr="00CA56B5" w:rsidRDefault="00CA56B5" w:rsidP="00CA56B5">
      <w:pPr>
        <w:pStyle w:val="a3"/>
        <w:tabs>
          <w:tab w:val="left" w:pos="567"/>
        </w:tabs>
        <w:ind w:left="0"/>
        <w:rPr>
          <w:b/>
          <w:szCs w:val="28"/>
        </w:rPr>
      </w:pPr>
      <w:r w:rsidRPr="00CA56B5">
        <w:rPr>
          <w:b/>
          <w:szCs w:val="28"/>
        </w:rPr>
        <w:t>6.6. Принятие управленческого решения.</w:t>
      </w:r>
    </w:p>
    <w:p w:rsidR="00CA56B5" w:rsidRPr="00CA56B5" w:rsidRDefault="00CA56B5" w:rsidP="00CA56B5">
      <w:pPr>
        <w:pStyle w:val="a3"/>
        <w:tabs>
          <w:tab w:val="left" w:pos="567"/>
        </w:tabs>
        <w:ind w:left="0"/>
        <w:rPr>
          <w:szCs w:val="28"/>
        </w:rPr>
      </w:pPr>
    </w:p>
    <w:p w:rsidR="00CA56B5" w:rsidRPr="00CA56B5" w:rsidRDefault="00CA56B5" w:rsidP="00CA56B5">
      <w:pPr>
        <w:pStyle w:val="a3"/>
        <w:ind w:left="0" w:firstLine="720"/>
        <w:rPr>
          <w:b/>
          <w:szCs w:val="28"/>
        </w:rPr>
      </w:pPr>
      <w:r w:rsidRPr="00CA56B5">
        <w:rPr>
          <w:b/>
          <w:szCs w:val="28"/>
        </w:rPr>
        <w:t>7. Основные требования к мониторингу системы образования в Учреждении</w:t>
      </w:r>
    </w:p>
    <w:p w:rsidR="00CA56B5" w:rsidRPr="00CA56B5" w:rsidRDefault="00CA56B5" w:rsidP="00CA56B5">
      <w:pPr>
        <w:pStyle w:val="a3"/>
        <w:ind w:left="720"/>
        <w:rPr>
          <w:b/>
          <w:szCs w:val="28"/>
        </w:rPr>
      </w:pPr>
      <w:r w:rsidRPr="00CA56B5">
        <w:rPr>
          <w:szCs w:val="28"/>
        </w:rPr>
        <w:t>7.1. Мониторинг системы образования в  Учреждении должен соответствовать следующим требованиям:</w:t>
      </w:r>
    </w:p>
    <w:p w:rsidR="00CA56B5" w:rsidRPr="00CA56B5" w:rsidRDefault="00CA56B5" w:rsidP="00CA56B5">
      <w:pPr>
        <w:pStyle w:val="a3"/>
        <w:numPr>
          <w:ilvl w:val="0"/>
          <w:numId w:val="7"/>
        </w:numPr>
        <w:rPr>
          <w:szCs w:val="28"/>
        </w:rPr>
      </w:pPr>
      <w:r w:rsidRPr="00CA56B5">
        <w:rPr>
          <w:szCs w:val="28"/>
        </w:rPr>
        <w:t>носить плановый, систематический и целенаправленный характер;</w:t>
      </w:r>
    </w:p>
    <w:p w:rsidR="00CA56B5" w:rsidRPr="00CA56B5" w:rsidRDefault="00CA56B5" w:rsidP="00CA56B5">
      <w:pPr>
        <w:pStyle w:val="a3"/>
        <w:numPr>
          <w:ilvl w:val="0"/>
          <w:numId w:val="7"/>
        </w:numPr>
        <w:rPr>
          <w:szCs w:val="28"/>
        </w:rPr>
      </w:pPr>
      <w:r w:rsidRPr="00CA56B5">
        <w:rPr>
          <w:szCs w:val="28"/>
        </w:rPr>
        <w:t xml:space="preserve">быть </w:t>
      </w:r>
      <w:proofErr w:type="spellStart"/>
      <w:r w:rsidRPr="00CA56B5">
        <w:rPr>
          <w:szCs w:val="28"/>
        </w:rPr>
        <w:t>многоаспектным</w:t>
      </w:r>
      <w:proofErr w:type="spellEnd"/>
      <w:r w:rsidRPr="00CA56B5">
        <w:rPr>
          <w:szCs w:val="28"/>
        </w:rPr>
        <w:t xml:space="preserve"> и одновременно дифференцированным;</w:t>
      </w:r>
    </w:p>
    <w:p w:rsidR="00CA56B5" w:rsidRPr="00CA56B5" w:rsidRDefault="00CA56B5" w:rsidP="00CA56B5">
      <w:pPr>
        <w:pStyle w:val="a3"/>
        <w:numPr>
          <w:ilvl w:val="0"/>
          <w:numId w:val="7"/>
        </w:numPr>
        <w:rPr>
          <w:szCs w:val="28"/>
        </w:rPr>
      </w:pPr>
      <w:r w:rsidRPr="00CA56B5">
        <w:rPr>
          <w:szCs w:val="28"/>
        </w:rPr>
        <w:t>описываться с позиций всех или почти всех участников образовательного процесса;</w:t>
      </w:r>
    </w:p>
    <w:p w:rsidR="00CA56B5" w:rsidRPr="00CA56B5" w:rsidRDefault="00CA56B5" w:rsidP="00CA56B5">
      <w:pPr>
        <w:pStyle w:val="a3"/>
        <w:numPr>
          <w:ilvl w:val="0"/>
          <w:numId w:val="7"/>
        </w:numPr>
        <w:rPr>
          <w:szCs w:val="28"/>
        </w:rPr>
      </w:pPr>
      <w:r w:rsidRPr="00CA56B5">
        <w:rPr>
          <w:szCs w:val="28"/>
        </w:rPr>
        <w:t>быть открытым для всех субъектов, участвующих в мониторинге;</w:t>
      </w:r>
    </w:p>
    <w:p w:rsidR="00CA56B5" w:rsidRPr="00CA56B5" w:rsidRDefault="00CA56B5" w:rsidP="00CA56B5">
      <w:pPr>
        <w:pStyle w:val="a3"/>
        <w:numPr>
          <w:ilvl w:val="0"/>
          <w:numId w:val="7"/>
        </w:numPr>
        <w:rPr>
          <w:szCs w:val="28"/>
        </w:rPr>
      </w:pPr>
      <w:r w:rsidRPr="00CA56B5">
        <w:rPr>
          <w:szCs w:val="28"/>
        </w:rPr>
        <w:t>быть научным и объективным.</w:t>
      </w:r>
    </w:p>
    <w:p w:rsidR="00CA56B5" w:rsidRPr="00CA56B5" w:rsidRDefault="00CA56B5" w:rsidP="00CA56B5">
      <w:pPr>
        <w:pStyle w:val="a3"/>
        <w:ind w:firstLine="360"/>
        <w:rPr>
          <w:szCs w:val="28"/>
        </w:rPr>
      </w:pPr>
      <w:r w:rsidRPr="00CA56B5">
        <w:rPr>
          <w:szCs w:val="28"/>
        </w:rPr>
        <w:t>К осуществлению мониторинговой деятельности привлекаются квалифицированные управленческие и педагогические кадры.</w:t>
      </w:r>
    </w:p>
    <w:p w:rsidR="00CA56B5" w:rsidRPr="00CA56B5" w:rsidRDefault="00CA56B5" w:rsidP="00CA56B5">
      <w:pPr>
        <w:pStyle w:val="a3"/>
        <w:ind w:firstLine="360"/>
        <w:rPr>
          <w:b/>
          <w:szCs w:val="28"/>
        </w:rPr>
      </w:pPr>
      <w:r w:rsidRPr="00CA56B5">
        <w:rPr>
          <w:b/>
          <w:szCs w:val="28"/>
        </w:rPr>
        <w:t xml:space="preserve">7.2. </w:t>
      </w:r>
      <w:proofErr w:type="gramStart"/>
      <w:r w:rsidRPr="00CA56B5">
        <w:rPr>
          <w:b/>
          <w:szCs w:val="28"/>
        </w:rPr>
        <w:t>Педагогический работник, включенный в мониторинговую деятельность имеет</w:t>
      </w:r>
      <w:proofErr w:type="gramEnd"/>
      <w:r w:rsidRPr="00CA56B5">
        <w:rPr>
          <w:b/>
          <w:szCs w:val="28"/>
        </w:rPr>
        <w:t xml:space="preserve"> право:</w:t>
      </w:r>
    </w:p>
    <w:p w:rsidR="00CA56B5" w:rsidRPr="00CA56B5" w:rsidRDefault="00CA56B5" w:rsidP="00CA56B5">
      <w:pPr>
        <w:pStyle w:val="a3"/>
        <w:numPr>
          <w:ilvl w:val="0"/>
          <w:numId w:val="8"/>
        </w:numPr>
        <w:rPr>
          <w:szCs w:val="28"/>
        </w:rPr>
      </w:pPr>
      <w:r w:rsidRPr="00CA56B5">
        <w:rPr>
          <w:szCs w:val="28"/>
        </w:rPr>
        <w:t>знать цель, содержание, виды, формы, и технологию мониторинга;</w:t>
      </w:r>
    </w:p>
    <w:p w:rsidR="00CA56B5" w:rsidRPr="00CA56B5" w:rsidRDefault="00CA56B5" w:rsidP="00CA56B5">
      <w:pPr>
        <w:pStyle w:val="a3"/>
        <w:numPr>
          <w:ilvl w:val="0"/>
          <w:numId w:val="8"/>
        </w:numPr>
        <w:rPr>
          <w:szCs w:val="28"/>
        </w:rPr>
      </w:pPr>
      <w:r w:rsidRPr="00CA56B5">
        <w:rPr>
          <w:szCs w:val="28"/>
        </w:rPr>
        <w:t>своевременно знакомиться с выводами и рекомендациями по итогам мониторинга;</w:t>
      </w:r>
    </w:p>
    <w:p w:rsidR="00CA56B5" w:rsidRPr="00CA56B5" w:rsidRDefault="00CA56B5" w:rsidP="00CA56B5">
      <w:pPr>
        <w:pStyle w:val="a3"/>
        <w:numPr>
          <w:ilvl w:val="0"/>
          <w:numId w:val="8"/>
        </w:numPr>
        <w:rPr>
          <w:szCs w:val="28"/>
        </w:rPr>
      </w:pPr>
      <w:r w:rsidRPr="00CA56B5">
        <w:rPr>
          <w:szCs w:val="28"/>
        </w:rPr>
        <w:t>обратится в комиссию по разрешению споров, существующую в Учреждении или вышестоящие органы управления образования при несогласии с результатами контроля.</w:t>
      </w:r>
    </w:p>
    <w:p w:rsidR="00CA56B5" w:rsidRPr="00CA56B5" w:rsidRDefault="00CA56B5" w:rsidP="00CA56B5">
      <w:pPr>
        <w:pStyle w:val="a3"/>
        <w:ind w:left="0" w:firstLine="720"/>
        <w:rPr>
          <w:szCs w:val="28"/>
        </w:rPr>
      </w:pPr>
      <w:r w:rsidRPr="00CA56B5">
        <w:rPr>
          <w:szCs w:val="28"/>
        </w:rPr>
        <w:lastRenderedPageBreak/>
        <w:t xml:space="preserve">Член администрации Учреждения, участвующий в мониторинговой деятельности, имеет право самостоятельно определять, кто из педагогов, работающих на его кафедре, может работать на самоконтроле, кто на частичном контроле, кто на полном контроле. У члена администрации  должен быть достаточный объем информации о результатах работы аттестуемых  учителей и педагогов. Информация должна быть документально подтвержденной. </w:t>
      </w:r>
    </w:p>
    <w:p w:rsidR="00CA56B5" w:rsidRPr="00CA56B5" w:rsidRDefault="00CA56B5" w:rsidP="00CA56B5">
      <w:pPr>
        <w:pStyle w:val="a3"/>
        <w:jc w:val="center"/>
        <w:rPr>
          <w:b/>
          <w:szCs w:val="28"/>
        </w:rPr>
      </w:pPr>
      <w:r w:rsidRPr="00CA56B5">
        <w:rPr>
          <w:b/>
          <w:szCs w:val="28"/>
        </w:rPr>
        <w:t xml:space="preserve">8. Основные предметы мониторинга образовательной системы Учреждения </w:t>
      </w:r>
    </w:p>
    <w:p w:rsidR="00CA56B5" w:rsidRPr="00CA56B5" w:rsidRDefault="00CA56B5" w:rsidP="00CA56B5">
      <w:pPr>
        <w:pStyle w:val="a3"/>
        <w:numPr>
          <w:ilvl w:val="0"/>
          <w:numId w:val="9"/>
        </w:numPr>
        <w:rPr>
          <w:szCs w:val="28"/>
        </w:rPr>
      </w:pPr>
      <w:r w:rsidRPr="00CA56B5">
        <w:rPr>
          <w:szCs w:val="28"/>
        </w:rPr>
        <w:t>качество управления Учреждением;</w:t>
      </w:r>
    </w:p>
    <w:p w:rsidR="00CA56B5" w:rsidRPr="00CA56B5" w:rsidRDefault="00CA56B5" w:rsidP="00CA56B5">
      <w:pPr>
        <w:pStyle w:val="a3"/>
        <w:numPr>
          <w:ilvl w:val="0"/>
          <w:numId w:val="9"/>
        </w:numPr>
        <w:rPr>
          <w:szCs w:val="28"/>
        </w:rPr>
      </w:pPr>
      <w:r w:rsidRPr="00CA56B5">
        <w:rPr>
          <w:szCs w:val="28"/>
        </w:rPr>
        <w:t xml:space="preserve">уровень и качество дифференцированного обучения </w:t>
      </w:r>
      <w:proofErr w:type="gramStart"/>
      <w:r w:rsidRPr="00CA56B5">
        <w:rPr>
          <w:szCs w:val="28"/>
        </w:rPr>
        <w:t>обучающихся</w:t>
      </w:r>
      <w:proofErr w:type="gramEnd"/>
      <w:r w:rsidRPr="00CA56B5">
        <w:rPr>
          <w:szCs w:val="28"/>
        </w:rPr>
        <w:t>;</w:t>
      </w:r>
    </w:p>
    <w:p w:rsidR="00CA56B5" w:rsidRPr="00CA56B5" w:rsidRDefault="00CA56B5" w:rsidP="00CA56B5">
      <w:pPr>
        <w:pStyle w:val="a3"/>
        <w:numPr>
          <w:ilvl w:val="0"/>
          <w:numId w:val="9"/>
        </w:numPr>
        <w:rPr>
          <w:szCs w:val="28"/>
        </w:rPr>
      </w:pPr>
      <w:r w:rsidRPr="00CA56B5">
        <w:rPr>
          <w:szCs w:val="28"/>
        </w:rPr>
        <w:t xml:space="preserve">уровень воспитанности </w:t>
      </w:r>
      <w:proofErr w:type="gramStart"/>
      <w:r w:rsidRPr="00CA56B5">
        <w:rPr>
          <w:szCs w:val="28"/>
        </w:rPr>
        <w:t>обучающихся</w:t>
      </w:r>
      <w:proofErr w:type="gramEnd"/>
      <w:r w:rsidRPr="00CA56B5">
        <w:rPr>
          <w:szCs w:val="28"/>
        </w:rPr>
        <w:t>;</w:t>
      </w:r>
    </w:p>
    <w:p w:rsidR="00CA56B5" w:rsidRPr="00CA56B5" w:rsidRDefault="00CA56B5" w:rsidP="00CA56B5">
      <w:pPr>
        <w:pStyle w:val="a3"/>
        <w:numPr>
          <w:ilvl w:val="0"/>
          <w:numId w:val="9"/>
        </w:numPr>
        <w:rPr>
          <w:szCs w:val="28"/>
        </w:rPr>
      </w:pPr>
      <w:r w:rsidRPr="00CA56B5">
        <w:rPr>
          <w:szCs w:val="28"/>
        </w:rPr>
        <w:t xml:space="preserve">уровень развития личности </w:t>
      </w:r>
      <w:proofErr w:type="gramStart"/>
      <w:r w:rsidRPr="00CA56B5">
        <w:rPr>
          <w:szCs w:val="28"/>
        </w:rPr>
        <w:t>обучающихся</w:t>
      </w:r>
      <w:proofErr w:type="gramEnd"/>
      <w:r w:rsidRPr="00CA56B5">
        <w:rPr>
          <w:szCs w:val="28"/>
        </w:rPr>
        <w:t>;</w:t>
      </w:r>
    </w:p>
    <w:p w:rsidR="00CA56B5" w:rsidRPr="00CA56B5" w:rsidRDefault="00CA56B5" w:rsidP="00CA56B5">
      <w:pPr>
        <w:pStyle w:val="a3"/>
        <w:numPr>
          <w:ilvl w:val="0"/>
          <w:numId w:val="9"/>
        </w:numPr>
        <w:rPr>
          <w:szCs w:val="28"/>
        </w:rPr>
      </w:pPr>
      <w:r w:rsidRPr="00CA56B5">
        <w:rPr>
          <w:szCs w:val="28"/>
        </w:rPr>
        <w:t>качество жизнеобеспечения всех членов коллектива в период образовательного процесса в Учреждении;</w:t>
      </w:r>
    </w:p>
    <w:p w:rsidR="00CA56B5" w:rsidRPr="00CA56B5" w:rsidRDefault="00CA56B5" w:rsidP="00CA56B5">
      <w:pPr>
        <w:pStyle w:val="a3"/>
        <w:numPr>
          <w:ilvl w:val="0"/>
          <w:numId w:val="9"/>
        </w:numPr>
        <w:rPr>
          <w:szCs w:val="28"/>
        </w:rPr>
      </w:pPr>
      <w:r w:rsidRPr="00CA56B5">
        <w:rPr>
          <w:szCs w:val="28"/>
        </w:rPr>
        <w:t>качество материально-технической базы и научно-методического комплекса;</w:t>
      </w:r>
    </w:p>
    <w:p w:rsidR="00CA56B5" w:rsidRPr="00CA56B5" w:rsidRDefault="00CA56B5" w:rsidP="00CA56B5">
      <w:pPr>
        <w:pStyle w:val="a3"/>
        <w:numPr>
          <w:ilvl w:val="0"/>
          <w:numId w:val="9"/>
        </w:numPr>
        <w:rPr>
          <w:szCs w:val="28"/>
        </w:rPr>
      </w:pPr>
      <w:r w:rsidRPr="00CA56B5">
        <w:rPr>
          <w:szCs w:val="28"/>
        </w:rPr>
        <w:t>физическое и психическое здоровье обучающихся, педагогов и других работников Учреждения;</w:t>
      </w:r>
    </w:p>
    <w:p w:rsidR="00CA56B5" w:rsidRPr="00CA56B5" w:rsidRDefault="00CA56B5" w:rsidP="00CA56B5">
      <w:pPr>
        <w:pStyle w:val="a3"/>
        <w:numPr>
          <w:ilvl w:val="0"/>
          <w:numId w:val="9"/>
        </w:numPr>
        <w:rPr>
          <w:szCs w:val="28"/>
        </w:rPr>
      </w:pPr>
      <w:r w:rsidRPr="00CA56B5">
        <w:rPr>
          <w:szCs w:val="28"/>
        </w:rPr>
        <w:t>отбор содержания образования;</w:t>
      </w:r>
    </w:p>
    <w:p w:rsidR="00CA56B5" w:rsidRPr="00CA56B5" w:rsidRDefault="00CA56B5" w:rsidP="00CA56B5">
      <w:pPr>
        <w:pStyle w:val="a3"/>
        <w:numPr>
          <w:ilvl w:val="0"/>
          <w:numId w:val="9"/>
        </w:numPr>
        <w:rPr>
          <w:szCs w:val="28"/>
        </w:rPr>
      </w:pPr>
      <w:r w:rsidRPr="00CA56B5">
        <w:rPr>
          <w:szCs w:val="28"/>
        </w:rPr>
        <w:t>качество профессионализма педагогического персонала;</w:t>
      </w:r>
    </w:p>
    <w:p w:rsidR="00CA56B5" w:rsidRPr="00CA56B5" w:rsidRDefault="00CA56B5" w:rsidP="00CA56B5">
      <w:pPr>
        <w:pStyle w:val="a3"/>
        <w:numPr>
          <w:ilvl w:val="0"/>
          <w:numId w:val="9"/>
        </w:numPr>
        <w:rPr>
          <w:szCs w:val="28"/>
        </w:rPr>
      </w:pPr>
      <w:r w:rsidRPr="00CA56B5">
        <w:rPr>
          <w:szCs w:val="28"/>
        </w:rPr>
        <w:t xml:space="preserve">качество </w:t>
      </w:r>
      <w:proofErr w:type="spellStart"/>
      <w:r w:rsidRPr="00CA56B5">
        <w:rPr>
          <w:szCs w:val="28"/>
        </w:rPr>
        <w:t>разноуровневых</w:t>
      </w:r>
      <w:proofErr w:type="spellEnd"/>
      <w:r w:rsidRPr="00CA56B5">
        <w:rPr>
          <w:szCs w:val="28"/>
        </w:rPr>
        <w:t xml:space="preserve"> </w:t>
      </w:r>
      <w:proofErr w:type="spellStart"/>
      <w:r w:rsidRPr="00CA56B5">
        <w:rPr>
          <w:szCs w:val="28"/>
        </w:rPr>
        <w:t>социо-культурых</w:t>
      </w:r>
      <w:proofErr w:type="spellEnd"/>
      <w:r w:rsidRPr="00CA56B5">
        <w:rPr>
          <w:szCs w:val="28"/>
        </w:rPr>
        <w:t xml:space="preserve"> внешних связей Учреждения;</w:t>
      </w:r>
    </w:p>
    <w:p w:rsidR="00CA56B5" w:rsidRPr="00CA56B5" w:rsidRDefault="00CA56B5" w:rsidP="00CA56B5">
      <w:pPr>
        <w:pStyle w:val="a3"/>
        <w:numPr>
          <w:ilvl w:val="0"/>
          <w:numId w:val="9"/>
        </w:numPr>
        <w:rPr>
          <w:szCs w:val="28"/>
        </w:rPr>
      </w:pPr>
      <w:r w:rsidRPr="00CA56B5">
        <w:rPr>
          <w:szCs w:val="28"/>
        </w:rPr>
        <w:t>качество использования информационных технологий в образовательном процессе и управлении Учреждением;</w:t>
      </w:r>
    </w:p>
    <w:p w:rsidR="00CA56B5" w:rsidRPr="00CA56B5" w:rsidRDefault="00CA56B5" w:rsidP="00CA56B5">
      <w:pPr>
        <w:pStyle w:val="a3"/>
        <w:numPr>
          <w:ilvl w:val="0"/>
          <w:numId w:val="9"/>
        </w:numPr>
        <w:rPr>
          <w:szCs w:val="28"/>
        </w:rPr>
      </w:pPr>
      <w:r w:rsidRPr="00CA56B5">
        <w:rPr>
          <w:szCs w:val="28"/>
        </w:rPr>
        <w:t>качество взаимодействия семьи и Учреждения;</w:t>
      </w:r>
    </w:p>
    <w:p w:rsidR="00CA56B5" w:rsidRPr="00CA56B5" w:rsidRDefault="00CA56B5" w:rsidP="00CA56B5">
      <w:pPr>
        <w:pStyle w:val="a3"/>
        <w:numPr>
          <w:ilvl w:val="0"/>
          <w:numId w:val="9"/>
        </w:numPr>
        <w:rPr>
          <w:szCs w:val="28"/>
        </w:rPr>
      </w:pPr>
      <w:r w:rsidRPr="00CA56B5">
        <w:rPr>
          <w:szCs w:val="28"/>
        </w:rPr>
        <w:t>качество использования внебюджетных средств Учреждения;</w:t>
      </w:r>
    </w:p>
    <w:p w:rsidR="00CA56B5" w:rsidRPr="00CA56B5" w:rsidRDefault="00CA56B5" w:rsidP="00CA56B5">
      <w:pPr>
        <w:pStyle w:val="a3"/>
        <w:numPr>
          <w:ilvl w:val="0"/>
          <w:numId w:val="9"/>
        </w:numPr>
        <w:rPr>
          <w:szCs w:val="28"/>
        </w:rPr>
      </w:pPr>
      <w:r w:rsidRPr="00CA56B5">
        <w:rPr>
          <w:szCs w:val="28"/>
        </w:rPr>
        <w:t>психологический мониторинг;</w:t>
      </w:r>
    </w:p>
    <w:p w:rsidR="00CA56B5" w:rsidRPr="00CA56B5" w:rsidRDefault="00CA56B5" w:rsidP="00CA56B5">
      <w:pPr>
        <w:pStyle w:val="a3"/>
        <w:numPr>
          <w:ilvl w:val="0"/>
          <w:numId w:val="9"/>
        </w:numPr>
        <w:rPr>
          <w:szCs w:val="28"/>
        </w:rPr>
      </w:pPr>
      <w:r w:rsidRPr="00CA56B5">
        <w:rPr>
          <w:szCs w:val="28"/>
        </w:rPr>
        <w:t>педагогический мониторинг.</w:t>
      </w:r>
    </w:p>
    <w:p w:rsidR="00CA56B5" w:rsidRPr="00CA56B5" w:rsidRDefault="00CA56B5" w:rsidP="00CA56B5">
      <w:pPr>
        <w:pStyle w:val="a3"/>
        <w:ind w:left="0" w:firstLine="709"/>
        <w:rPr>
          <w:szCs w:val="28"/>
        </w:rPr>
      </w:pPr>
      <w:r w:rsidRPr="00CA56B5">
        <w:rPr>
          <w:szCs w:val="28"/>
        </w:rPr>
        <w:t>Эти и другие предметы системы мониторинга исследуются с позиции всех или почти всех участников образовательного процесса Учреждения.</w:t>
      </w:r>
    </w:p>
    <w:p w:rsidR="00CA56B5" w:rsidRPr="00CA56B5" w:rsidRDefault="00CA56B5" w:rsidP="00CA56B5">
      <w:pPr>
        <w:pStyle w:val="a3"/>
        <w:rPr>
          <w:b/>
          <w:szCs w:val="28"/>
        </w:rPr>
      </w:pPr>
      <w:r w:rsidRPr="00CA56B5">
        <w:rPr>
          <w:b/>
          <w:szCs w:val="28"/>
        </w:rPr>
        <w:t xml:space="preserve"> </w:t>
      </w:r>
    </w:p>
    <w:p w:rsidR="00CA56B5" w:rsidRPr="00CA56B5" w:rsidRDefault="00CA56B5" w:rsidP="00CA56B5">
      <w:pPr>
        <w:pStyle w:val="a3"/>
        <w:ind w:left="0" w:firstLine="360"/>
        <w:rPr>
          <w:b/>
          <w:szCs w:val="28"/>
        </w:rPr>
      </w:pPr>
      <w:r w:rsidRPr="00CA56B5">
        <w:rPr>
          <w:b/>
          <w:szCs w:val="28"/>
        </w:rPr>
        <w:t xml:space="preserve">9. Основные формы и виды мониторинга образовательного процесса обучения в Учреждении </w:t>
      </w:r>
    </w:p>
    <w:p w:rsidR="00CA56B5" w:rsidRPr="00CA56B5" w:rsidRDefault="00CA56B5" w:rsidP="00CA56B5">
      <w:pPr>
        <w:pStyle w:val="a3"/>
        <w:ind w:left="0" w:firstLine="360"/>
        <w:rPr>
          <w:szCs w:val="28"/>
        </w:rPr>
      </w:pPr>
      <w:r w:rsidRPr="00CA56B5">
        <w:rPr>
          <w:szCs w:val="28"/>
        </w:rPr>
        <w:t>Мониторинг осуществляется в форме внутренней экспертизы и имеет следующую классификацию и символы (буквы) обозначения:</w:t>
      </w:r>
    </w:p>
    <w:p w:rsidR="00CA56B5" w:rsidRPr="00CA56B5" w:rsidRDefault="00CA56B5" w:rsidP="00CA56B5">
      <w:pPr>
        <w:pStyle w:val="a3"/>
        <w:rPr>
          <w:b/>
          <w:szCs w:val="28"/>
        </w:rPr>
      </w:pPr>
      <w:r w:rsidRPr="00CA56B5">
        <w:rPr>
          <w:b/>
          <w:szCs w:val="28"/>
        </w:rPr>
        <w:t>по признаку исполнителя контроля:</w:t>
      </w:r>
    </w:p>
    <w:p w:rsidR="00CA56B5" w:rsidRPr="00CA56B5" w:rsidRDefault="00CA56B5" w:rsidP="00CA56B5">
      <w:pPr>
        <w:pStyle w:val="a3"/>
        <w:ind w:left="0" w:firstLine="360"/>
        <w:rPr>
          <w:szCs w:val="28"/>
        </w:rPr>
      </w:pPr>
      <w:proofErr w:type="gramStart"/>
      <w:r w:rsidRPr="00CA56B5">
        <w:rPr>
          <w:szCs w:val="28"/>
        </w:rPr>
        <w:t>К</w:t>
      </w:r>
      <w:proofErr w:type="gramEnd"/>
      <w:r w:rsidRPr="00CA56B5">
        <w:rPr>
          <w:szCs w:val="28"/>
        </w:rPr>
        <w:t xml:space="preserve"> – коллективная форма;</w:t>
      </w:r>
    </w:p>
    <w:p w:rsidR="00CA56B5" w:rsidRPr="00CA56B5" w:rsidRDefault="00CA56B5" w:rsidP="00CA56B5">
      <w:pPr>
        <w:pStyle w:val="a3"/>
        <w:ind w:left="0" w:firstLine="360"/>
        <w:rPr>
          <w:szCs w:val="28"/>
        </w:rPr>
      </w:pPr>
      <w:proofErr w:type="gramStart"/>
      <w:r w:rsidRPr="00CA56B5">
        <w:rPr>
          <w:szCs w:val="28"/>
        </w:rPr>
        <w:t>В</w:t>
      </w:r>
      <w:proofErr w:type="gramEnd"/>
      <w:r w:rsidRPr="00CA56B5">
        <w:rPr>
          <w:szCs w:val="28"/>
        </w:rPr>
        <w:t xml:space="preserve"> – взаимоконтроль;</w:t>
      </w:r>
    </w:p>
    <w:p w:rsidR="00CA56B5" w:rsidRPr="00CA56B5" w:rsidRDefault="00CA56B5" w:rsidP="00CA56B5">
      <w:pPr>
        <w:pStyle w:val="a3"/>
        <w:ind w:left="0" w:firstLine="360"/>
        <w:rPr>
          <w:szCs w:val="28"/>
        </w:rPr>
      </w:pPr>
      <w:r w:rsidRPr="00CA56B5">
        <w:rPr>
          <w:szCs w:val="28"/>
        </w:rPr>
        <w:t>С – самоконтроль;</w:t>
      </w:r>
    </w:p>
    <w:p w:rsidR="00CA56B5" w:rsidRPr="00CA56B5" w:rsidRDefault="00CA56B5" w:rsidP="00CA56B5">
      <w:pPr>
        <w:pStyle w:val="a3"/>
        <w:ind w:left="0" w:firstLine="360"/>
        <w:rPr>
          <w:szCs w:val="28"/>
        </w:rPr>
      </w:pPr>
      <w:r w:rsidRPr="00CA56B5">
        <w:rPr>
          <w:szCs w:val="28"/>
        </w:rPr>
        <w:t>А – административный плановый контроль;</w:t>
      </w:r>
    </w:p>
    <w:p w:rsidR="00CA56B5" w:rsidRPr="00CA56B5" w:rsidRDefault="00CA56B5" w:rsidP="00CA56B5">
      <w:pPr>
        <w:pStyle w:val="a3"/>
        <w:ind w:left="0" w:firstLine="360"/>
        <w:rPr>
          <w:szCs w:val="28"/>
        </w:rPr>
      </w:pPr>
      <w:proofErr w:type="spellStart"/>
      <w:r w:rsidRPr="00CA56B5">
        <w:rPr>
          <w:szCs w:val="28"/>
        </w:rPr>
        <w:t>А-Вн</w:t>
      </w:r>
      <w:proofErr w:type="spellEnd"/>
      <w:r w:rsidRPr="00CA56B5">
        <w:rPr>
          <w:szCs w:val="28"/>
        </w:rPr>
        <w:t xml:space="preserve"> – административный регулирующий (внеплановый) контроль;</w:t>
      </w:r>
    </w:p>
    <w:p w:rsidR="00CA56B5" w:rsidRPr="00CA56B5" w:rsidRDefault="00CA56B5" w:rsidP="00CA56B5">
      <w:pPr>
        <w:pStyle w:val="a3"/>
        <w:ind w:left="0" w:firstLine="360"/>
        <w:rPr>
          <w:b/>
          <w:szCs w:val="28"/>
        </w:rPr>
      </w:pPr>
      <w:r w:rsidRPr="00CA56B5">
        <w:rPr>
          <w:b/>
          <w:szCs w:val="28"/>
        </w:rPr>
        <w:t>по охвату объектов контроля:</w:t>
      </w:r>
    </w:p>
    <w:p w:rsidR="00CA56B5" w:rsidRPr="00CA56B5" w:rsidRDefault="00CA56B5" w:rsidP="00CA56B5">
      <w:pPr>
        <w:pStyle w:val="a3"/>
        <w:ind w:left="0" w:firstLine="360"/>
        <w:rPr>
          <w:szCs w:val="28"/>
        </w:rPr>
      </w:pPr>
      <w:proofErr w:type="gramStart"/>
      <w:r w:rsidRPr="00CA56B5">
        <w:rPr>
          <w:szCs w:val="28"/>
        </w:rPr>
        <w:t>К-О</w:t>
      </w:r>
      <w:proofErr w:type="gramEnd"/>
      <w:r w:rsidRPr="00CA56B5">
        <w:rPr>
          <w:szCs w:val="28"/>
        </w:rPr>
        <w:t xml:space="preserve"> – классно-обобщающий;</w:t>
      </w:r>
    </w:p>
    <w:p w:rsidR="00CA56B5" w:rsidRPr="00CA56B5" w:rsidRDefault="00CA56B5" w:rsidP="00CA56B5">
      <w:pPr>
        <w:pStyle w:val="a3"/>
        <w:ind w:left="0" w:firstLine="360"/>
        <w:rPr>
          <w:szCs w:val="28"/>
        </w:rPr>
      </w:pPr>
      <w:r w:rsidRPr="00CA56B5">
        <w:rPr>
          <w:szCs w:val="28"/>
        </w:rPr>
        <w:t>Ф – фронтальный;</w:t>
      </w:r>
    </w:p>
    <w:p w:rsidR="00CA56B5" w:rsidRPr="00CA56B5" w:rsidRDefault="00CA56B5" w:rsidP="00CA56B5">
      <w:pPr>
        <w:pStyle w:val="a3"/>
        <w:ind w:left="0" w:firstLine="360"/>
        <w:rPr>
          <w:szCs w:val="28"/>
        </w:rPr>
      </w:pPr>
      <w:r w:rsidRPr="00CA56B5">
        <w:rPr>
          <w:szCs w:val="28"/>
        </w:rPr>
        <w:t>Т – тематический;</w:t>
      </w:r>
    </w:p>
    <w:p w:rsidR="00CA56B5" w:rsidRPr="00CA56B5" w:rsidRDefault="00CA56B5" w:rsidP="00CA56B5">
      <w:pPr>
        <w:pStyle w:val="a3"/>
        <w:ind w:left="0" w:firstLine="360"/>
        <w:rPr>
          <w:szCs w:val="28"/>
        </w:rPr>
      </w:pPr>
      <w:proofErr w:type="gramStart"/>
      <w:r w:rsidRPr="00CA56B5">
        <w:rPr>
          <w:szCs w:val="28"/>
        </w:rPr>
        <w:t>П</w:t>
      </w:r>
      <w:proofErr w:type="gramEnd"/>
      <w:r w:rsidRPr="00CA56B5">
        <w:rPr>
          <w:szCs w:val="28"/>
        </w:rPr>
        <w:t xml:space="preserve"> – персональный;</w:t>
      </w:r>
    </w:p>
    <w:p w:rsidR="00CA56B5" w:rsidRPr="00CA56B5" w:rsidRDefault="00CA56B5" w:rsidP="00CA56B5">
      <w:pPr>
        <w:pStyle w:val="a3"/>
        <w:ind w:left="0" w:firstLine="360"/>
        <w:rPr>
          <w:szCs w:val="28"/>
        </w:rPr>
      </w:pPr>
      <w:r w:rsidRPr="00CA56B5">
        <w:rPr>
          <w:szCs w:val="28"/>
        </w:rPr>
        <w:lastRenderedPageBreak/>
        <w:t>О – обзорный;</w:t>
      </w:r>
    </w:p>
    <w:p w:rsidR="00CA56B5" w:rsidRPr="00CA56B5" w:rsidRDefault="00CA56B5" w:rsidP="00CA56B5">
      <w:pPr>
        <w:pStyle w:val="a3"/>
        <w:ind w:left="0" w:firstLine="360"/>
        <w:rPr>
          <w:b/>
          <w:szCs w:val="28"/>
        </w:rPr>
      </w:pPr>
      <w:r w:rsidRPr="00CA56B5">
        <w:rPr>
          <w:b/>
          <w:szCs w:val="28"/>
        </w:rPr>
        <w:t>по используемым методам:</w:t>
      </w:r>
    </w:p>
    <w:p w:rsidR="00CA56B5" w:rsidRPr="00CA56B5" w:rsidRDefault="00CA56B5" w:rsidP="00CA56B5">
      <w:pPr>
        <w:pStyle w:val="a3"/>
        <w:ind w:left="0" w:firstLine="360"/>
        <w:rPr>
          <w:szCs w:val="28"/>
        </w:rPr>
      </w:pPr>
      <w:r w:rsidRPr="00CA56B5">
        <w:rPr>
          <w:szCs w:val="28"/>
        </w:rPr>
        <w:t>Н – наблюдение;</w:t>
      </w:r>
    </w:p>
    <w:p w:rsidR="00CA56B5" w:rsidRPr="00CA56B5" w:rsidRDefault="00CA56B5" w:rsidP="00CA56B5">
      <w:pPr>
        <w:pStyle w:val="a3"/>
        <w:ind w:left="0" w:firstLine="360"/>
        <w:rPr>
          <w:szCs w:val="28"/>
        </w:rPr>
      </w:pPr>
      <w:r w:rsidRPr="00CA56B5">
        <w:rPr>
          <w:szCs w:val="28"/>
        </w:rPr>
        <w:t>ПД – проверка документации;</w:t>
      </w:r>
    </w:p>
    <w:p w:rsidR="00CA56B5" w:rsidRPr="00CA56B5" w:rsidRDefault="00CA56B5" w:rsidP="00CA56B5">
      <w:pPr>
        <w:pStyle w:val="a3"/>
        <w:ind w:left="0" w:firstLine="360"/>
        <w:rPr>
          <w:szCs w:val="28"/>
        </w:rPr>
      </w:pPr>
      <w:r w:rsidRPr="00CA56B5">
        <w:rPr>
          <w:szCs w:val="28"/>
        </w:rPr>
        <w:t>О – опрос;</w:t>
      </w:r>
    </w:p>
    <w:p w:rsidR="00CA56B5" w:rsidRPr="00CA56B5" w:rsidRDefault="00CA56B5" w:rsidP="00CA56B5">
      <w:pPr>
        <w:pStyle w:val="a3"/>
        <w:ind w:left="0" w:firstLine="360"/>
        <w:rPr>
          <w:szCs w:val="28"/>
        </w:rPr>
      </w:pPr>
      <w:r w:rsidRPr="00CA56B5">
        <w:rPr>
          <w:szCs w:val="28"/>
        </w:rPr>
        <w:t>Т – тестирование;</w:t>
      </w:r>
    </w:p>
    <w:p w:rsidR="00CA56B5" w:rsidRPr="00CA56B5" w:rsidRDefault="00CA56B5" w:rsidP="00CA56B5">
      <w:pPr>
        <w:pStyle w:val="a3"/>
        <w:ind w:left="0" w:firstLine="360"/>
        <w:rPr>
          <w:szCs w:val="28"/>
        </w:rPr>
      </w:pPr>
      <w:r w:rsidRPr="00CA56B5">
        <w:rPr>
          <w:szCs w:val="28"/>
        </w:rPr>
        <w:t>Оп – оперативный разбор;</w:t>
      </w:r>
    </w:p>
    <w:p w:rsidR="00CA56B5" w:rsidRPr="00CA56B5" w:rsidRDefault="00CA56B5" w:rsidP="00CA56B5">
      <w:pPr>
        <w:pStyle w:val="a3"/>
        <w:ind w:left="0" w:firstLine="360"/>
        <w:rPr>
          <w:szCs w:val="28"/>
        </w:rPr>
      </w:pPr>
      <w:proofErr w:type="gramStart"/>
      <w:r w:rsidRPr="00CA56B5">
        <w:rPr>
          <w:szCs w:val="28"/>
        </w:rPr>
        <w:t>Р</w:t>
      </w:r>
      <w:proofErr w:type="gramEnd"/>
      <w:r w:rsidRPr="00CA56B5">
        <w:rPr>
          <w:szCs w:val="28"/>
        </w:rPr>
        <w:t xml:space="preserve"> – ретроспективный разбор;</w:t>
      </w:r>
    </w:p>
    <w:p w:rsidR="00CA56B5" w:rsidRPr="00CA56B5" w:rsidRDefault="00CA56B5" w:rsidP="00CA56B5">
      <w:pPr>
        <w:pStyle w:val="a3"/>
        <w:ind w:left="0" w:firstLine="360"/>
        <w:rPr>
          <w:b/>
          <w:szCs w:val="28"/>
        </w:rPr>
      </w:pPr>
      <w:r w:rsidRPr="00CA56B5">
        <w:rPr>
          <w:b/>
          <w:szCs w:val="28"/>
        </w:rPr>
        <w:t>по признаку логической последовательности:</w:t>
      </w:r>
    </w:p>
    <w:p w:rsidR="00CA56B5" w:rsidRPr="00CA56B5" w:rsidRDefault="00CA56B5" w:rsidP="00CA56B5">
      <w:pPr>
        <w:pStyle w:val="a3"/>
        <w:ind w:left="0" w:firstLine="360"/>
        <w:rPr>
          <w:szCs w:val="28"/>
        </w:rPr>
      </w:pPr>
      <w:r w:rsidRPr="00CA56B5">
        <w:rPr>
          <w:szCs w:val="28"/>
        </w:rPr>
        <w:t>Тек – текущий;</w:t>
      </w:r>
    </w:p>
    <w:p w:rsidR="00CA56B5" w:rsidRPr="00CA56B5" w:rsidRDefault="00CA56B5" w:rsidP="00CA56B5">
      <w:pPr>
        <w:pStyle w:val="a3"/>
        <w:ind w:left="0" w:firstLine="360"/>
        <w:rPr>
          <w:szCs w:val="28"/>
        </w:rPr>
      </w:pPr>
      <w:proofErr w:type="spellStart"/>
      <w:proofErr w:type="gramStart"/>
      <w:r w:rsidRPr="00CA56B5">
        <w:rPr>
          <w:szCs w:val="28"/>
        </w:rPr>
        <w:t>Пр</w:t>
      </w:r>
      <w:proofErr w:type="spellEnd"/>
      <w:proofErr w:type="gramEnd"/>
      <w:r w:rsidRPr="00CA56B5">
        <w:rPr>
          <w:szCs w:val="28"/>
        </w:rPr>
        <w:t xml:space="preserve"> – предварительный;</w:t>
      </w:r>
    </w:p>
    <w:p w:rsidR="00CA56B5" w:rsidRPr="00CA56B5" w:rsidRDefault="00CA56B5" w:rsidP="00CA56B5">
      <w:pPr>
        <w:pStyle w:val="a3"/>
        <w:ind w:left="0" w:firstLine="360"/>
        <w:rPr>
          <w:szCs w:val="28"/>
        </w:rPr>
      </w:pPr>
      <w:proofErr w:type="spellStart"/>
      <w:r w:rsidRPr="00CA56B5">
        <w:rPr>
          <w:szCs w:val="28"/>
        </w:rPr>
        <w:t>Пром</w:t>
      </w:r>
      <w:proofErr w:type="spellEnd"/>
      <w:r w:rsidRPr="00CA56B5">
        <w:rPr>
          <w:szCs w:val="28"/>
        </w:rPr>
        <w:t xml:space="preserve"> – промежуточный;</w:t>
      </w:r>
    </w:p>
    <w:p w:rsidR="00CA56B5" w:rsidRPr="00CA56B5" w:rsidRDefault="00CA56B5" w:rsidP="00CA56B5">
      <w:pPr>
        <w:pStyle w:val="a3"/>
        <w:ind w:left="0" w:firstLine="360"/>
        <w:rPr>
          <w:szCs w:val="28"/>
        </w:rPr>
      </w:pPr>
      <w:r w:rsidRPr="00CA56B5">
        <w:rPr>
          <w:szCs w:val="28"/>
        </w:rPr>
        <w:t>И – итоговый;</w:t>
      </w:r>
    </w:p>
    <w:p w:rsidR="00CA56B5" w:rsidRPr="00CA56B5" w:rsidRDefault="00CA56B5" w:rsidP="00CA56B5">
      <w:pPr>
        <w:pStyle w:val="a3"/>
        <w:ind w:left="0" w:firstLine="360"/>
        <w:rPr>
          <w:b/>
          <w:szCs w:val="28"/>
        </w:rPr>
      </w:pPr>
      <w:r w:rsidRPr="00CA56B5">
        <w:rPr>
          <w:b/>
          <w:szCs w:val="28"/>
        </w:rPr>
        <w:t>по периодичности проведения:</w:t>
      </w:r>
    </w:p>
    <w:p w:rsidR="00CA56B5" w:rsidRPr="00CA56B5" w:rsidRDefault="00CA56B5" w:rsidP="00CA56B5">
      <w:pPr>
        <w:pStyle w:val="a3"/>
        <w:ind w:left="0" w:firstLine="360"/>
        <w:rPr>
          <w:szCs w:val="28"/>
        </w:rPr>
      </w:pPr>
      <w:r w:rsidRPr="00CA56B5">
        <w:rPr>
          <w:b/>
          <w:szCs w:val="28"/>
        </w:rPr>
        <w:t xml:space="preserve">Э – </w:t>
      </w:r>
      <w:r w:rsidRPr="00CA56B5">
        <w:rPr>
          <w:szCs w:val="28"/>
        </w:rPr>
        <w:t>эпизодический;</w:t>
      </w:r>
    </w:p>
    <w:p w:rsidR="00CA56B5" w:rsidRPr="00CA56B5" w:rsidRDefault="00CA56B5" w:rsidP="00CA56B5">
      <w:pPr>
        <w:pStyle w:val="a3"/>
        <w:ind w:left="0" w:firstLine="360"/>
        <w:rPr>
          <w:szCs w:val="28"/>
        </w:rPr>
      </w:pPr>
      <w:r w:rsidRPr="00CA56B5">
        <w:rPr>
          <w:b/>
          <w:szCs w:val="28"/>
        </w:rPr>
        <w:t>Пер</w:t>
      </w:r>
      <w:r w:rsidRPr="00CA56B5">
        <w:rPr>
          <w:szCs w:val="28"/>
        </w:rPr>
        <w:t xml:space="preserve"> – периодический.</w:t>
      </w:r>
    </w:p>
    <w:p w:rsidR="00CA56B5" w:rsidRPr="00CA56B5" w:rsidRDefault="00CA56B5" w:rsidP="00CA56B5">
      <w:pPr>
        <w:pStyle w:val="a3"/>
        <w:ind w:left="0" w:firstLine="360"/>
        <w:rPr>
          <w:szCs w:val="28"/>
        </w:rPr>
      </w:pPr>
      <w:r w:rsidRPr="00CA56B5">
        <w:rPr>
          <w:szCs w:val="28"/>
        </w:rPr>
        <w:t xml:space="preserve">Записываются символы (буквы) – обозначения через запятую в той последовательности, в которой и приведены в данной классификации. В связи с этим, при случае, если встречаются две одинаковые буквы, написанные через запятую, они относятся к разным признакам классификации. Знаком </w:t>
      </w:r>
      <w:r w:rsidRPr="00CA56B5">
        <w:rPr>
          <w:b/>
          <w:szCs w:val="28"/>
        </w:rPr>
        <w:t>Ф/</w:t>
      </w:r>
      <w:proofErr w:type="gramStart"/>
      <w:r w:rsidRPr="00CA56B5">
        <w:rPr>
          <w:b/>
          <w:szCs w:val="28"/>
        </w:rPr>
        <w:t>О</w:t>
      </w:r>
      <w:proofErr w:type="gramEnd"/>
      <w:r w:rsidRPr="00CA56B5">
        <w:rPr>
          <w:b/>
          <w:szCs w:val="28"/>
        </w:rPr>
        <w:t xml:space="preserve"> </w:t>
      </w:r>
      <w:r w:rsidRPr="00CA56B5">
        <w:rPr>
          <w:szCs w:val="28"/>
        </w:rPr>
        <w:t xml:space="preserve">обозначаются </w:t>
      </w:r>
      <w:proofErr w:type="gramStart"/>
      <w:r w:rsidRPr="00CA56B5">
        <w:rPr>
          <w:szCs w:val="28"/>
        </w:rPr>
        <w:t>форма</w:t>
      </w:r>
      <w:proofErr w:type="gramEnd"/>
      <w:r w:rsidRPr="00CA56B5">
        <w:rPr>
          <w:szCs w:val="28"/>
        </w:rPr>
        <w:t xml:space="preserve"> обобщения результатов контроля.</w:t>
      </w:r>
    </w:p>
    <w:p w:rsidR="00CA56B5" w:rsidRPr="00CA56B5" w:rsidRDefault="00CA56B5" w:rsidP="00CA56B5">
      <w:pPr>
        <w:pStyle w:val="a3"/>
        <w:ind w:left="0" w:firstLine="709"/>
        <w:rPr>
          <w:szCs w:val="28"/>
        </w:rPr>
      </w:pPr>
      <w:r w:rsidRPr="00CA56B5">
        <w:rPr>
          <w:szCs w:val="28"/>
        </w:rPr>
        <w:t>В мониторинге системы образования в Учреждении используются различные формы и методы:</w:t>
      </w:r>
    </w:p>
    <w:p w:rsidR="00CA56B5" w:rsidRPr="00CA56B5" w:rsidRDefault="00CA56B5" w:rsidP="00CA56B5">
      <w:pPr>
        <w:pStyle w:val="a3"/>
        <w:numPr>
          <w:ilvl w:val="0"/>
          <w:numId w:val="10"/>
        </w:numPr>
        <w:rPr>
          <w:szCs w:val="28"/>
        </w:rPr>
      </w:pPr>
      <w:r w:rsidRPr="00CA56B5">
        <w:rPr>
          <w:szCs w:val="28"/>
        </w:rPr>
        <w:t>беседа;</w:t>
      </w:r>
    </w:p>
    <w:p w:rsidR="00CA56B5" w:rsidRPr="00CA56B5" w:rsidRDefault="00CA56B5" w:rsidP="00CA56B5">
      <w:pPr>
        <w:pStyle w:val="a3"/>
        <w:numPr>
          <w:ilvl w:val="0"/>
          <w:numId w:val="10"/>
        </w:numPr>
        <w:tabs>
          <w:tab w:val="num" w:pos="720"/>
        </w:tabs>
        <w:rPr>
          <w:szCs w:val="28"/>
        </w:rPr>
      </w:pPr>
      <w:r w:rsidRPr="00CA56B5">
        <w:rPr>
          <w:szCs w:val="28"/>
        </w:rPr>
        <w:t>наблюдение;</w:t>
      </w:r>
    </w:p>
    <w:p w:rsidR="00CA56B5" w:rsidRPr="00CA56B5" w:rsidRDefault="00CA56B5" w:rsidP="00CA56B5">
      <w:pPr>
        <w:pStyle w:val="a3"/>
        <w:numPr>
          <w:ilvl w:val="0"/>
          <w:numId w:val="10"/>
        </w:numPr>
        <w:rPr>
          <w:szCs w:val="28"/>
        </w:rPr>
      </w:pPr>
      <w:r w:rsidRPr="00CA56B5">
        <w:rPr>
          <w:szCs w:val="28"/>
        </w:rPr>
        <w:t>изучение документов;</w:t>
      </w:r>
    </w:p>
    <w:p w:rsidR="00CA56B5" w:rsidRPr="00CA56B5" w:rsidRDefault="00CA56B5" w:rsidP="00CA56B5">
      <w:pPr>
        <w:pStyle w:val="a3"/>
        <w:numPr>
          <w:ilvl w:val="0"/>
          <w:numId w:val="10"/>
        </w:numPr>
        <w:rPr>
          <w:szCs w:val="28"/>
        </w:rPr>
      </w:pPr>
      <w:r w:rsidRPr="00CA56B5">
        <w:rPr>
          <w:szCs w:val="28"/>
        </w:rPr>
        <w:t>устные и письменные опросы;</w:t>
      </w:r>
    </w:p>
    <w:p w:rsidR="00CA56B5" w:rsidRPr="00CA56B5" w:rsidRDefault="00CA56B5" w:rsidP="00CA56B5">
      <w:pPr>
        <w:pStyle w:val="a3"/>
        <w:numPr>
          <w:ilvl w:val="0"/>
          <w:numId w:val="10"/>
        </w:numPr>
        <w:rPr>
          <w:szCs w:val="28"/>
        </w:rPr>
      </w:pPr>
      <w:r w:rsidRPr="00CA56B5">
        <w:rPr>
          <w:szCs w:val="28"/>
        </w:rPr>
        <w:t>срезы знаний;</w:t>
      </w:r>
    </w:p>
    <w:p w:rsidR="00CA56B5" w:rsidRPr="00CA56B5" w:rsidRDefault="00CA56B5" w:rsidP="00CA56B5">
      <w:pPr>
        <w:pStyle w:val="a3"/>
        <w:numPr>
          <w:ilvl w:val="0"/>
          <w:numId w:val="10"/>
        </w:numPr>
        <w:rPr>
          <w:szCs w:val="28"/>
        </w:rPr>
      </w:pPr>
      <w:r w:rsidRPr="00CA56B5">
        <w:rPr>
          <w:szCs w:val="28"/>
        </w:rPr>
        <w:t>тестирование;</w:t>
      </w:r>
    </w:p>
    <w:p w:rsidR="00CA56B5" w:rsidRPr="00CA56B5" w:rsidRDefault="00CA56B5" w:rsidP="00CA56B5">
      <w:pPr>
        <w:pStyle w:val="a3"/>
        <w:numPr>
          <w:ilvl w:val="0"/>
          <w:numId w:val="10"/>
        </w:numPr>
        <w:rPr>
          <w:szCs w:val="28"/>
        </w:rPr>
      </w:pPr>
      <w:r w:rsidRPr="00CA56B5">
        <w:rPr>
          <w:szCs w:val="28"/>
        </w:rPr>
        <w:t>анкетирование;</w:t>
      </w:r>
    </w:p>
    <w:p w:rsidR="00CA56B5" w:rsidRPr="00CA56B5" w:rsidRDefault="00CA56B5" w:rsidP="00CA56B5">
      <w:pPr>
        <w:pStyle w:val="a3"/>
        <w:numPr>
          <w:ilvl w:val="0"/>
          <w:numId w:val="10"/>
        </w:numPr>
        <w:rPr>
          <w:szCs w:val="28"/>
        </w:rPr>
      </w:pPr>
      <w:r w:rsidRPr="00CA56B5">
        <w:rPr>
          <w:szCs w:val="28"/>
        </w:rPr>
        <w:t>зачеты;</w:t>
      </w:r>
    </w:p>
    <w:p w:rsidR="00CA56B5" w:rsidRPr="00CA56B5" w:rsidRDefault="00CA56B5" w:rsidP="00CA56B5">
      <w:pPr>
        <w:pStyle w:val="a3"/>
        <w:numPr>
          <w:ilvl w:val="0"/>
          <w:numId w:val="10"/>
        </w:numPr>
        <w:rPr>
          <w:szCs w:val="28"/>
        </w:rPr>
      </w:pPr>
      <w:r w:rsidRPr="00CA56B5">
        <w:rPr>
          <w:szCs w:val="28"/>
        </w:rPr>
        <w:t>административные контрольные работы;</w:t>
      </w:r>
    </w:p>
    <w:p w:rsidR="00CA56B5" w:rsidRPr="00CA56B5" w:rsidRDefault="00CA56B5" w:rsidP="00CA56B5">
      <w:pPr>
        <w:pStyle w:val="a3"/>
        <w:numPr>
          <w:ilvl w:val="0"/>
          <w:numId w:val="10"/>
        </w:numPr>
        <w:rPr>
          <w:szCs w:val="28"/>
        </w:rPr>
      </w:pPr>
      <w:r w:rsidRPr="00CA56B5">
        <w:rPr>
          <w:szCs w:val="28"/>
        </w:rPr>
        <w:t>промежуточная аттестация;</w:t>
      </w:r>
    </w:p>
    <w:p w:rsidR="00CA56B5" w:rsidRPr="00CA56B5" w:rsidRDefault="00CA56B5" w:rsidP="00CA56B5">
      <w:pPr>
        <w:pStyle w:val="a3"/>
        <w:numPr>
          <w:ilvl w:val="0"/>
          <w:numId w:val="10"/>
        </w:numPr>
        <w:rPr>
          <w:szCs w:val="28"/>
        </w:rPr>
      </w:pPr>
      <w:r w:rsidRPr="00CA56B5">
        <w:rPr>
          <w:szCs w:val="28"/>
        </w:rPr>
        <w:t>государственная итоговая аттестация выпускников 9 и 11-х  классов.</w:t>
      </w:r>
    </w:p>
    <w:p w:rsidR="00CA56B5" w:rsidRPr="00CA56B5" w:rsidRDefault="00CA56B5" w:rsidP="00CA56B5">
      <w:pPr>
        <w:pStyle w:val="a3"/>
        <w:ind w:left="0" w:firstLine="709"/>
        <w:rPr>
          <w:szCs w:val="28"/>
        </w:rPr>
      </w:pPr>
      <w:r w:rsidRPr="00CA56B5">
        <w:rPr>
          <w:szCs w:val="28"/>
        </w:rPr>
        <w:t>График проведения годовых контрольных работ доводится до сведения учителей, обучающихся и их родителей (законных представителей) не позднее, чем за две недели до их проведения.</w:t>
      </w:r>
    </w:p>
    <w:p w:rsidR="00CA56B5" w:rsidRDefault="00CA56B5" w:rsidP="00CA56B5">
      <w:pPr>
        <w:pStyle w:val="a3"/>
        <w:ind w:left="0" w:firstLine="720"/>
        <w:rPr>
          <w:b/>
          <w:szCs w:val="28"/>
        </w:rPr>
      </w:pPr>
    </w:p>
    <w:p w:rsidR="0001206E" w:rsidRPr="00CA56B5" w:rsidRDefault="0001206E" w:rsidP="00CA56B5">
      <w:pPr>
        <w:pStyle w:val="a3"/>
        <w:ind w:left="0" w:firstLine="720"/>
        <w:rPr>
          <w:b/>
          <w:szCs w:val="28"/>
        </w:rPr>
      </w:pPr>
    </w:p>
    <w:p w:rsidR="00CA56B5" w:rsidRPr="00CA56B5" w:rsidRDefault="00CA56B5" w:rsidP="00CA56B5">
      <w:pPr>
        <w:pStyle w:val="a3"/>
        <w:ind w:left="0" w:firstLine="720"/>
        <w:rPr>
          <w:b/>
          <w:szCs w:val="28"/>
        </w:rPr>
      </w:pPr>
      <w:r w:rsidRPr="00CA56B5">
        <w:rPr>
          <w:b/>
          <w:szCs w:val="28"/>
        </w:rPr>
        <w:t>10. Оформление результатов мониторинга</w:t>
      </w:r>
    </w:p>
    <w:p w:rsidR="00CA56B5" w:rsidRPr="00CA56B5" w:rsidRDefault="00CA56B5" w:rsidP="00CA56B5">
      <w:pPr>
        <w:pStyle w:val="a3"/>
        <w:ind w:left="0" w:firstLine="720"/>
        <w:rPr>
          <w:szCs w:val="28"/>
        </w:rPr>
      </w:pPr>
      <w:r w:rsidRPr="00CA56B5">
        <w:rPr>
          <w:szCs w:val="28"/>
        </w:rPr>
        <w:t xml:space="preserve">По итогам мониторинга составляется итоговый документ: – справка, анализ,  доклад или отчет. Документ  должен отражать: </w:t>
      </w:r>
    </w:p>
    <w:p w:rsidR="00CA56B5" w:rsidRPr="00CA56B5" w:rsidRDefault="00CA56B5" w:rsidP="00CA56B5">
      <w:pPr>
        <w:pStyle w:val="a3"/>
        <w:numPr>
          <w:ilvl w:val="0"/>
          <w:numId w:val="11"/>
        </w:numPr>
        <w:rPr>
          <w:szCs w:val="28"/>
        </w:rPr>
      </w:pPr>
      <w:r w:rsidRPr="00CA56B5">
        <w:rPr>
          <w:szCs w:val="28"/>
        </w:rPr>
        <w:t>основание мониторинговой деятельности (план работы Учреждения, приказ, распоряжение и т. д.);</w:t>
      </w:r>
    </w:p>
    <w:p w:rsidR="00CA56B5" w:rsidRPr="00CA56B5" w:rsidRDefault="00CA56B5" w:rsidP="00CA56B5">
      <w:pPr>
        <w:pStyle w:val="a3"/>
        <w:numPr>
          <w:ilvl w:val="0"/>
          <w:numId w:val="11"/>
        </w:numPr>
        <w:rPr>
          <w:szCs w:val="28"/>
        </w:rPr>
      </w:pPr>
      <w:r w:rsidRPr="00CA56B5">
        <w:rPr>
          <w:szCs w:val="28"/>
        </w:rPr>
        <w:lastRenderedPageBreak/>
        <w:t>сроки выполнения работы;</w:t>
      </w:r>
    </w:p>
    <w:p w:rsidR="00CA56B5" w:rsidRPr="00CA56B5" w:rsidRDefault="00CA56B5" w:rsidP="00CA56B5">
      <w:pPr>
        <w:pStyle w:val="a3"/>
        <w:numPr>
          <w:ilvl w:val="0"/>
          <w:numId w:val="11"/>
        </w:numPr>
        <w:rPr>
          <w:szCs w:val="28"/>
        </w:rPr>
      </w:pPr>
      <w:r w:rsidRPr="00CA56B5">
        <w:rPr>
          <w:szCs w:val="28"/>
        </w:rPr>
        <w:t>источники получения информации (инструментарий: анкеты, перечень рассмотренных документов, количество и заполнение схемы посещенных  уроков и других занятий, контрольные работы, срезы, экзамены и т.п.);</w:t>
      </w:r>
    </w:p>
    <w:p w:rsidR="00CA56B5" w:rsidRPr="00CA56B5" w:rsidRDefault="00CA56B5" w:rsidP="00CA56B5">
      <w:pPr>
        <w:pStyle w:val="a3"/>
        <w:numPr>
          <w:ilvl w:val="0"/>
          <w:numId w:val="11"/>
        </w:numPr>
        <w:rPr>
          <w:szCs w:val="28"/>
        </w:rPr>
      </w:pPr>
      <w:r w:rsidRPr="00CA56B5">
        <w:rPr>
          <w:szCs w:val="28"/>
        </w:rPr>
        <w:t>объект, предмет и субъекты мониторинга;</w:t>
      </w:r>
    </w:p>
    <w:p w:rsidR="00CA56B5" w:rsidRPr="00CA56B5" w:rsidRDefault="00CA56B5" w:rsidP="00CA56B5">
      <w:pPr>
        <w:pStyle w:val="a3"/>
        <w:numPr>
          <w:ilvl w:val="0"/>
          <w:numId w:val="11"/>
        </w:numPr>
        <w:rPr>
          <w:szCs w:val="28"/>
        </w:rPr>
      </w:pPr>
      <w:r w:rsidRPr="00CA56B5">
        <w:rPr>
          <w:szCs w:val="28"/>
        </w:rPr>
        <w:t>комплекс используемых показателей и критериев к ним;</w:t>
      </w:r>
    </w:p>
    <w:p w:rsidR="00CA56B5" w:rsidRPr="00CA56B5" w:rsidRDefault="00CA56B5" w:rsidP="00CA56B5">
      <w:pPr>
        <w:pStyle w:val="a3"/>
        <w:numPr>
          <w:ilvl w:val="0"/>
          <w:numId w:val="11"/>
        </w:numPr>
        <w:rPr>
          <w:szCs w:val="28"/>
        </w:rPr>
      </w:pPr>
      <w:r w:rsidRPr="00CA56B5">
        <w:rPr>
          <w:szCs w:val="28"/>
        </w:rPr>
        <w:t>содержание собранной информации в соответствие с целью работы;</w:t>
      </w:r>
    </w:p>
    <w:p w:rsidR="00CA56B5" w:rsidRPr="00CA56B5" w:rsidRDefault="00CA56B5" w:rsidP="00CA56B5">
      <w:pPr>
        <w:pStyle w:val="a3"/>
        <w:numPr>
          <w:ilvl w:val="0"/>
          <w:numId w:val="11"/>
        </w:numPr>
        <w:rPr>
          <w:szCs w:val="28"/>
        </w:rPr>
      </w:pPr>
      <w:r w:rsidRPr="00CA56B5">
        <w:rPr>
          <w:szCs w:val="28"/>
        </w:rPr>
        <w:t>выводы и предложения по итогам мониторинга;</w:t>
      </w:r>
    </w:p>
    <w:p w:rsidR="00CA56B5" w:rsidRPr="00CA56B5" w:rsidRDefault="00CA56B5" w:rsidP="00CA56B5">
      <w:pPr>
        <w:pStyle w:val="a3"/>
        <w:numPr>
          <w:ilvl w:val="0"/>
          <w:numId w:val="11"/>
        </w:numPr>
        <w:rPr>
          <w:szCs w:val="28"/>
        </w:rPr>
      </w:pPr>
      <w:r w:rsidRPr="00CA56B5">
        <w:rPr>
          <w:szCs w:val="28"/>
        </w:rPr>
        <w:t xml:space="preserve">где, </w:t>
      </w:r>
      <w:proofErr w:type="gramStart"/>
      <w:r w:rsidRPr="00CA56B5">
        <w:rPr>
          <w:szCs w:val="28"/>
        </w:rPr>
        <w:t>кому</w:t>
      </w:r>
      <w:proofErr w:type="gramEnd"/>
      <w:r w:rsidRPr="00CA56B5">
        <w:rPr>
          <w:szCs w:val="28"/>
        </w:rPr>
        <w:t xml:space="preserve"> и в </w:t>
      </w:r>
      <w:proofErr w:type="gramStart"/>
      <w:r w:rsidRPr="00CA56B5">
        <w:rPr>
          <w:szCs w:val="28"/>
        </w:rPr>
        <w:t>какой</w:t>
      </w:r>
      <w:proofErr w:type="gramEnd"/>
      <w:r w:rsidRPr="00CA56B5">
        <w:rPr>
          <w:szCs w:val="28"/>
        </w:rPr>
        <w:t xml:space="preserve"> форме представлен отчет о проделанной работе;</w:t>
      </w:r>
    </w:p>
    <w:p w:rsidR="00CA56B5" w:rsidRPr="00CA56B5" w:rsidRDefault="00CA56B5" w:rsidP="00CA56B5">
      <w:pPr>
        <w:pStyle w:val="a3"/>
        <w:numPr>
          <w:ilvl w:val="0"/>
          <w:numId w:val="11"/>
        </w:numPr>
        <w:rPr>
          <w:szCs w:val="28"/>
        </w:rPr>
      </w:pPr>
      <w:r w:rsidRPr="00CA56B5">
        <w:rPr>
          <w:szCs w:val="28"/>
        </w:rPr>
        <w:t>подпись исполнителя и ее расшифровка;</w:t>
      </w:r>
    </w:p>
    <w:p w:rsidR="00CA56B5" w:rsidRPr="00CA56B5" w:rsidRDefault="00CA56B5" w:rsidP="00CA56B5">
      <w:pPr>
        <w:pStyle w:val="a3"/>
        <w:numPr>
          <w:ilvl w:val="0"/>
          <w:numId w:val="11"/>
        </w:numPr>
        <w:rPr>
          <w:szCs w:val="28"/>
        </w:rPr>
      </w:pPr>
      <w:r w:rsidRPr="00CA56B5">
        <w:rPr>
          <w:szCs w:val="28"/>
        </w:rPr>
        <w:t>дата составления документа.</w:t>
      </w:r>
    </w:p>
    <w:p w:rsidR="00CA56B5" w:rsidRPr="00CA56B5" w:rsidRDefault="00CA56B5" w:rsidP="00CA56B5">
      <w:pPr>
        <w:pStyle w:val="a3"/>
        <w:ind w:left="0" w:firstLine="720"/>
        <w:jc w:val="center"/>
        <w:rPr>
          <w:b/>
          <w:szCs w:val="28"/>
        </w:rPr>
      </w:pPr>
    </w:p>
    <w:p w:rsidR="00CA56B5" w:rsidRPr="00CA56B5" w:rsidRDefault="00CA56B5" w:rsidP="00CA56B5">
      <w:pPr>
        <w:pStyle w:val="a3"/>
        <w:ind w:left="0" w:firstLine="720"/>
        <w:rPr>
          <w:szCs w:val="28"/>
        </w:rPr>
      </w:pPr>
      <w:r w:rsidRPr="00CA56B5">
        <w:rPr>
          <w:szCs w:val="28"/>
        </w:rPr>
        <w:t>Все разработанные в соответствии с этим Положением правила, схемы, инструментарии и другие документы, касающиеся порядка проведения мониторинга системы образования в Учреждении, являются составной частью системы образовательного мониторинга Учреждения.</w:t>
      </w:r>
    </w:p>
    <w:p w:rsidR="00CA56B5" w:rsidRPr="00CA56B5" w:rsidRDefault="00CA56B5" w:rsidP="00CA56B5">
      <w:pPr>
        <w:pStyle w:val="a3"/>
        <w:rPr>
          <w:b/>
          <w:szCs w:val="28"/>
        </w:rPr>
      </w:pPr>
    </w:p>
    <w:p w:rsidR="00CA56B5" w:rsidRPr="00CA56B5" w:rsidRDefault="00CA56B5" w:rsidP="00CA56B5">
      <w:pPr>
        <w:pStyle w:val="a3"/>
        <w:jc w:val="left"/>
        <w:rPr>
          <w:b/>
          <w:szCs w:val="28"/>
        </w:rPr>
      </w:pPr>
      <w:r w:rsidRPr="00CA56B5">
        <w:rPr>
          <w:b/>
          <w:szCs w:val="28"/>
        </w:rPr>
        <w:t xml:space="preserve">11. Основные предметы и технологии мониторинговой деятельности </w:t>
      </w:r>
    </w:p>
    <w:p w:rsidR="00CA56B5" w:rsidRPr="00CA56B5" w:rsidRDefault="00CA56B5" w:rsidP="00CA56B5">
      <w:pPr>
        <w:pStyle w:val="a3"/>
        <w:jc w:val="left"/>
        <w:rPr>
          <w:b/>
          <w:szCs w:val="28"/>
        </w:rPr>
      </w:pPr>
      <w:r w:rsidRPr="00CA56B5">
        <w:rPr>
          <w:b/>
          <w:szCs w:val="28"/>
        </w:rPr>
        <w:t xml:space="preserve">в Учреждении </w:t>
      </w:r>
    </w:p>
    <w:p w:rsidR="00CA56B5" w:rsidRPr="00CA56B5" w:rsidRDefault="00CA56B5" w:rsidP="00CA56B5">
      <w:pPr>
        <w:pStyle w:val="a3"/>
        <w:jc w:val="left"/>
        <w:rPr>
          <w:b/>
          <w:szCs w:val="28"/>
        </w:rPr>
      </w:pPr>
    </w:p>
    <w:p w:rsidR="00CA56B5" w:rsidRPr="00CA56B5" w:rsidRDefault="00CA56B5" w:rsidP="00CA56B5">
      <w:pPr>
        <w:pStyle w:val="a3"/>
        <w:numPr>
          <w:ilvl w:val="0"/>
          <w:numId w:val="12"/>
        </w:numPr>
        <w:rPr>
          <w:b/>
          <w:szCs w:val="28"/>
        </w:rPr>
      </w:pPr>
      <w:r w:rsidRPr="00CA56B5">
        <w:rPr>
          <w:b/>
          <w:szCs w:val="28"/>
        </w:rPr>
        <w:t>Качество управления</w:t>
      </w:r>
    </w:p>
    <w:p w:rsidR="00CA56B5" w:rsidRPr="00CA56B5" w:rsidRDefault="00CA56B5" w:rsidP="00CA56B5">
      <w:pPr>
        <w:pStyle w:val="a3"/>
        <w:ind w:left="720"/>
        <w:rPr>
          <w:b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1984"/>
        <w:gridCol w:w="1134"/>
        <w:gridCol w:w="1559"/>
        <w:gridCol w:w="2694"/>
      </w:tblGrid>
      <w:tr w:rsidR="00CA56B5" w:rsidRPr="00CA56B5" w:rsidTr="0090542E">
        <w:tc>
          <w:tcPr>
            <w:tcW w:w="3085" w:type="dxa"/>
          </w:tcPr>
          <w:p w:rsidR="00CA56B5" w:rsidRPr="00CA56B5" w:rsidRDefault="00CA56B5" w:rsidP="0090542E">
            <w:pPr>
              <w:pStyle w:val="a3"/>
              <w:ind w:left="0"/>
              <w:jc w:val="center"/>
              <w:rPr>
                <w:b/>
                <w:szCs w:val="28"/>
              </w:rPr>
            </w:pPr>
            <w:r w:rsidRPr="00CA56B5">
              <w:rPr>
                <w:b/>
                <w:szCs w:val="28"/>
              </w:rPr>
              <w:t>Показатели</w:t>
            </w:r>
          </w:p>
        </w:tc>
        <w:tc>
          <w:tcPr>
            <w:tcW w:w="1984" w:type="dxa"/>
          </w:tcPr>
          <w:p w:rsidR="00CA56B5" w:rsidRPr="00CA56B5" w:rsidRDefault="00CA56B5" w:rsidP="0090542E">
            <w:pPr>
              <w:pStyle w:val="a3"/>
              <w:ind w:left="0"/>
              <w:jc w:val="center"/>
              <w:rPr>
                <w:b/>
                <w:szCs w:val="28"/>
              </w:rPr>
            </w:pPr>
            <w:r w:rsidRPr="00CA56B5">
              <w:rPr>
                <w:b/>
                <w:szCs w:val="28"/>
              </w:rPr>
              <w:t>Технология</w:t>
            </w:r>
          </w:p>
        </w:tc>
        <w:tc>
          <w:tcPr>
            <w:tcW w:w="1134" w:type="dxa"/>
          </w:tcPr>
          <w:p w:rsidR="00CA56B5" w:rsidRPr="00CA56B5" w:rsidRDefault="00CA56B5" w:rsidP="0090542E">
            <w:pPr>
              <w:pStyle w:val="a3"/>
              <w:ind w:left="0"/>
              <w:jc w:val="center"/>
              <w:rPr>
                <w:b/>
                <w:szCs w:val="28"/>
              </w:rPr>
            </w:pPr>
            <w:r w:rsidRPr="00CA56B5">
              <w:rPr>
                <w:b/>
                <w:szCs w:val="28"/>
              </w:rPr>
              <w:t>Сроки</w:t>
            </w:r>
          </w:p>
        </w:tc>
        <w:tc>
          <w:tcPr>
            <w:tcW w:w="1559" w:type="dxa"/>
          </w:tcPr>
          <w:p w:rsidR="00CA56B5" w:rsidRPr="00CA56B5" w:rsidRDefault="00CA56B5" w:rsidP="0090542E">
            <w:pPr>
              <w:pStyle w:val="a3"/>
              <w:ind w:left="0"/>
              <w:jc w:val="center"/>
              <w:rPr>
                <w:b/>
                <w:szCs w:val="28"/>
              </w:rPr>
            </w:pPr>
            <w:r w:rsidRPr="00CA56B5">
              <w:rPr>
                <w:b/>
                <w:szCs w:val="28"/>
              </w:rPr>
              <w:t>Ответственный</w:t>
            </w:r>
          </w:p>
        </w:tc>
        <w:tc>
          <w:tcPr>
            <w:tcW w:w="2694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b/>
                <w:szCs w:val="28"/>
              </w:rPr>
            </w:pPr>
            <w:r w:rsidRPr="00CA56B5">
              <w:rPr>
                <w:b/>
                <w:szCs w:val="28"/>
              </w:rPr>
              <w:t>Форма обобщения</w:t>
            </w:r>
          </w:p>
        </w:tc>
      </w:tr>
      <w:tr w:rsidR="00CA56B5" w:rsidRPr="00CA56B5" w:rsidTr="0090542E">
        <w:tc>
          <w:tcPr>
            <w:tcW w:w="3085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Развитие нормативно-правового обеспечения инновационных процессов</w:t>
            </w:r>
          </w:p>
        </w:tc>
        <w:tc>
          <w:tcPr>
            <w:tcW w:w="1984" w:type="dxa"/>
          </w:tcPr>
          <w:p w:rsidR="00CA56B5" w:rsidRPr="00CA56B5" w:rsidRDefault="00CA56B5" w:rsidP="0090542E">
            <w:pPr>
              <w:pStyle w:val="a3"/>
              <w:ind w:left="0"/>
              <w:rPr>
                <w:szCs w:val="28"/>
              </w:rPr>
            </w:pPr>
            <w:r w:rsidRPr="00CA56B5">
              <w:rPr>
                <w:szCs w:val="28"/>
              </w:rPr>
              <w:t xml:space="preserve">Анализ документов и </w:t>
            </w:r>
          </w:p>
          <w:p w:rsidR="00CA56B5" w:rsidRPr="00CA56B5" w:rsidRDefault="00CA56B5" w:rsidP="0090542E">
            <w:pPr>
              <w:pStyle w:val="a3"/>
              <w:ind w:left="0"/>
              <w:rPr>
                <w:szCs w:val="28"/>
              </w:rPr>
            </w:pPr>
            <w:r w:rsidRPr="00CA56B5">
              <w:rPr>
                <w:szCs w:val="28"/>
              </w:rPr>
              <w:t>фактов</w:t>
            </w:r>
          </w:p>
        </w:tc>
        <w:tc>
          <w:tcPr>
            <w:tcW w:w="1134" w:type="dxa"/>
          </w:tcPr>
          <w:p w:rsidR="00CA56B5" w:rsidRPr="00CA56B5" w:rsidRDefault="00CA56B5" w:rsidP="0090542E">
            <w:pPr>
              <w:pStyle w:val="a3"/>
              <w:ind w:left="0"/>
              <w:rPr>
                <w:szCs w:val="28"/>
              </w:rPr>
            </w:pPr>
            <w:r w:rsidRPr="00CA56B5">
              <w:rPr>
                <w:szCs w:val="28"/>
              </w:rPr>
              <w:t>Июнь- Август</w:t>
            </w:r>
          </w:p>
        </w:tc>
        <w:tc>
          <w:tcPr>
            <w:tcW w:w="1559" w:type="dxa"/>
          </w:tcPr>
          <w:p w:rsidR="00CA56B5" w:rsidRPr="00CA56B5" w:rsidRDefault="00CA56B5" w:rsidP="0090542E">
            <w:pPr>
              <w:pStyle w:val="a3"/>
              <w:ind w:left="0"/>
              <w:rPr>
                <w:szCs w:val="28"/>
              </w:rPr>
            </w:pPr>
            <w:r w:rsidRPr="00CA56B5">
              <w:rPr>
                <w:szCs w:val="28"/>
              </w:rPr>
              <w:t>Заместители директора по УВР</w:t>
            </w:r>
          </w:p>
        </w:tc>
        <w:tc>
          <w:tcPr>
            <w:tcW w:w="2694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Информация на административном совещании</w:t>
            </w:r>
          </w:p>
        </w:tc>
      </w:tr>
      <w:tr w:rsidR="00CA56B5" w:rsidRPr="00CA56B5" w:rsidTr="0090542E">
        <w:tc>
          <w:tcPr>
            <w:tcW w:w="3085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Мероприятия по развитию и обновлению механизмов управления</w:t>
            </w:r>
          </w:p>
        </w:tc>
        <w:tc>
          <w:tcPr>
            <w:tcW w:w="1984" w:type="dxa"/>
          </w:tcPr>
          <w:p w:rsidR="00CA56B5" w:rsidRPr="00CA56B5" w:rsidRDefault="00CA56B5" w:rsidP="0090542E">
            <w:pPr>
              <w:pStyle w:val="a3"/>
              <w:ind w:left="0"/>
              <w:rPr>
                <w:szCs w:val="28"/>
              </w:rPr>
            </w:pPr>
            <w:r w:rsidRPr="00CA56B5">
              <w:rPr>
                <w:szCs w:val="28"/>
              </w:rPr>
              <w:t>Анализ</w:t>
            </w:r>
          </w:p>
          <w:p w:rsidR="00CA56B5" w:rsidRPr="00CA56B5" w:rsidRDefault="00CA56B5" w:rsidP="0090542E">
            <w:pPr>
              <w:pStyle w:val="a3"/>
              <w:ind w:left="0"/>
              <w:rPr>
                <w:szCs w:val="28"/>
              </w:rPr>
            </w:pPr>
            <w:r w:rsidRPr="00CA56B5">
              <w:rPr>
                <w:szCs w:val="28"/>
              </w:rPr>
              <w:t>фактов</w:t>
            </w:r>
          </w:p>
        </w:tc>
        <w:tc>
          <w:tcPr>
            <w:tcW w:w="1134" w:type="dxa"/>
          </w:tcPr>
          <w:p w:rsidR="00CA56B5" w:rsidRPr="00CA56B5" w:rsidRDefault="00CA56B5" w:rsidP="0090542E">
            <w:pPr>
              <w:pStyle w:val="a3"/>
              <w:ind w:left="0"/>
              <w:rPr>
                <w:szCs w:val="28"/>
              </w:rPr>
            </w:pPr>
            <w:r w:rsidRPr="00CA56B5">
              <w:rPr>
                <w:szCs w:val="28"/>
              </w:rPr>
              <w:t>Июнь</w:t>
            </w:r>
          </w:p>
        </w:tc>
        <w:tc>
          <w:tcPr>
            <w:tcW w:w="1559" w:type="dxa"/>
          </w:tcPr>
          <w:p w:rsidR="00CA56B5" w:rsidRPr="00CA56B5" w:rsidRDefault="00CA56B5" w:rsidP="0090542E">
            <w:pPr>
              <w:pStyle w:val="a3"/>
              <w:ind w:left="0"/>
              <w:rPr>
                <w:szCs w:val="28"/>
              </w:rPr>
            </w:pPr>
            <w:r w:rsidRPr="00CA56B5">
              <w:rPr>
                <w:szCs w:val="28"/>
              </w:rPr>
              <w:t>Заместители директора по УВР</w:t>
            </w:r>
          </w:p>
        </w:tc>
        <w:tc>
          <w:tcPr>
            <w:tcW w:w="2694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Анализ на административном совещании</w:t>
            </w:r>
          </w:p>
        </w:tc>
      </w:tr>
      <w:tr w:rsidR="00CA56B5" w:rsidRPr="00CA56B5" w:rsidTr="0090542E">
        <w:tc>
          <w:tcPr>
            <w:tcW w:w="3085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Содержание и уровень постановки целей и задач на учебный год</w:t>
            </w:r>
          </w:p>
        </w:tc>
        <w:tc>
          <w:tcPr>
            <w:tcW w:w="1984" w:type="dxa"/>
          </w:tcPr>
          <w:p w:rsidR="00CA56B5" w:rsidRPr="00CA56B5" w:rsidRDefault="00CA56B5" w:rsidP="0090542E">
            <w:pPr>
              <w:pStyle w:val="a3"/>
              <w:ind w:left="0"/>
              <w:rPr>
                <w:szCs w:val="28"/>
              </w:rPr>
            </w:pPr>
            <w:r w:rsidRPr="00CA56B5">
              <w:rPr>
                <w:szCs w:val="28"/>
              </w:rPr>
              <w:t>Анализ</w:t>
            </w:r>
          </w:p>
          <w:p w:rsidR="00CA56B5" w:rsidRPr="00CA56B5" w:rsidRDefault="00CA56B5" w:rsidP="0090542E">
            <w:pPr>
              <w:pStyle w:val="a3"/>
              <w:ind w:left="0"/>
              <w:rPr>
                <w:szCs w:val="28"/>
              </w:rPr>
            </w:pPr>
            <w:r w:rsidRPr="00CA56B5">
              <w:rPr>
                <w:szCs w:val="28"/>
              </w:rPr>
              <w:t>фактов</w:t>
            </w:r>
          </w:p>
        </w:tc>
        <w:tc>
          <w:tcPr>
            <w:tcW w:w="1134" w:type="dxa"/>
          </w:tcPr>
          <w:p w:rsidR="00CA56B5" w:rsidRPr="00CA56B5" w:rsidRDefault="00CA56B5" w:rsidP="0090542E">
            <w:pPr>
              <w:pStyle w:val="a3"/>
              <w:ind w:left="0"/>
              <w:rPr>
                <w:szCs w:val="28"/>
              </w:rPr>
            </w:pPr>
            <w:r w:rsidRPr="00CA56B5">
              <w:rPr>
                <w:szCs w:val="28"/>
              </w:rPr>
              <w:t>Июнь- Август</w:t>
            </w:r>
          </w:p>
        </w:tc>
        <w:tc>
          <w:tcPr>
            <w:tcW w:w="1559" w:type="dxa"/>
          </w:tcPr>
          <w:p w:rsidR="00CA56B5" w:rsidRPr="00CA56B5" w:rsidRDefault="00CA56B5" w:rsidP="0090542E">
            <w:pPr>
              <w:pStyle w:val="a3"/>
              <w:ind w:left="0"/>
              <w:rPr>
                <w:szCs w:val="28"/>
              </w:rPr>
            </w:pPr>
            <w:r w:rsidRPr="00CA56B5">
              <w:rPr>
                <w:szCs w:val="28"/>
              </w:rPr>
              <w:t>Заместители директора по УВР</w:t>
            </w:r>
          </w:p>
        </w:tc>
        <w:tc>
          <w:tcPr>
            <w:tcW w:w="2694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Анализ на педагогическом совете</w:t>
            </w:r>
          </w:p>
        </w:tc>
      </w:tr>
      <w:tr w:rsidR="00CA56B5" w:rsidRPr="00CA56B5" w:rsidTr="0090542E">
        <w:tc>
          <w:tcPr>
            <w:tcW w:w="3085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Степень выполнения годового плана</w:t>
            </w:r>
          </w:p>
        </w:tc>
        <w:tc>
          <w:tcPr>
            <w:tcW w:w="1984" w:type="dxa"/>
          </w:tcPr>
          <w:p w:rsidR="00CA56B5" w:rsidRPr="00CA56B5" w:rsidRDefault="00CA56B5" w:rsidP="0090542E">
            <w:pPr>
              <w:pStyle w:val="a3"/>
              <w:ind w:left="0"/>
              <w:rPr>
                <w:szCs w:val="28"/>
              </w:rPr>
            </w:pPr>
            <w:r w:rsidRPr="00CA56B5">
              <w:rPr>
                <w:szCs w:val="28"/>
              </w:rPr>
              <w:t xml:space="preserve">Самооценка членов администрации. Процент мероприятий: выполненных </w:t>
            </w:r>
            <w:r w:rsidRPr="00CA56B5">
              <w:rPr>
                <w:szCs w:val="28"/>
              </w:rPr>
              <w:lastRenderedPageBreak/>
              <w:t>полностью, частично, невыполненных</w:t>
            </w:r>
          </w:p>
        </w:tc>
        <w:tc>
          <w:tcPr>
            <w:tcW w:w="1134" w:type="dxa"/>
          </w:tcPr>
          <w:p w:rsidR="00CA56B5" w:rsidRPr="00CA56B5" w:rsidRDefault="00CA56B5" w:rsidP="0090542E">
            <w:pPr>
              <w:pStyle w:val="a3"/>
              <w:ind w:left="0"/>
              <w:rPr>
                <w:szCs w:val="28"/>
              </w:rPr>
            </w:pPr>
            <w:r w:rsidRPr="00CA56B5">
              <w:rPr>
                <w:szCs w:val="28"/>
              </w:rPr>
              <w:lastRenderedPageBreak/>
              <w:t>Май- Август</w:t>
            </w:r>
          </w:p>
        </w:tc>
        <w:tc>
          <w:tcPr>
            <w:tcW w:w="1559" w:type="dxa"/>
          </w:tcPr>
          <w:p w:rsidR="00CA56B5" w:rsidRPr="00CA56B5" w:rsidRDefault="00CA56B5" w:rsidP="0090542E">
            <w:pPr>
              <w:pStyle w:val="a3"/>
              <w:ind w:left="0"/>
              <w:rPr>
                <w:szCs w:val="28"/>
              </w:rPr>
            </w:pPr>
            <w:r w:rsidRPr="00CA56B5">
              <w:rPr>
                <w:szCs w:val="28"/>
              </w:rPr>
              <w:t>Директор</w:t>
            </w:r>
          </w:p>
        </w:tc>
        <w:tc>
          <w:tcPr>
            <w:tcW w:w="2694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 xml:space="preserve">Анализ методической работы  на </w:t>
            </w:r>
            <w:proofErr w:type="spellStart"/>
            <w:proofErr w:type="gramStart"/>
            <w:r w:rsidRPr="00CA56B5">
              <w:rPr>
                <w:szCs w:val="28"/>
              </w:rPr>
              <w:t>педагоги-ческом</w:t>
            </w:r>
            <w:proofErr w:type="spellEnd"/>
            <w:proofErr w:type="gramEnd"/>
            <w:r w:rsidRPr="00CA56B5">
              <w:rPr>
                <w:szCs w:val="28"/>
              </w:rPr>
              <w:t xml:space="preserve"> совете, отчет о </w:t>
            </w:r>
            <w:proofErr w:type="spellStart"/>
            <w:r w:rsidRPr="00CA56B5">
              <w:rPr>
                <w:szCs w:val="28"/>
              </w:rPr>
              <w:t>самообследовании</w:t>
            </w:r>
            <w:proofErr w:type="spellEnd"/>
            <w:r w:rsidRPr="00CA56B5">
              <w:rPr>
                <w:szCs w:val="28"/>
              </w:rPr>
              <w:t xml:space="preserve"> </w:t>
            </w:r>
            <w:r w:rsidRPr="00CA56B5">
              <w:rPr>
                <w:szCs w:val="28"/>
              </w:rPr>
              <w:lastRenderedPageBreak/>
              <w:t xml:space="preserve">работы Учреждения, Публичный доклад </w:t>
            </w:r>
          </w:p>
        </w:tc>
      </w:tr>
      <w:tr w:rsidR="00CA56B5" w:rsidRPr="00CA56B5" w:rsidTr="0090542E">
        <w:tc>
          <w:tcPr>
            <w:tcW w:w="3085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lastRenderedPageBreak/>
              <w:t>Уровень психологического комфорта в педагогическом коллективе</w:t>
            </w:r>
          </w:p>
        </w:tc>
        <w:tc>
          <w:tcPr>
            <w:tcW w:w="1984" w:type="dxa"/>
          </w:tcPr>
          <w:p w:rsidR="00CA56B5" w:rsidRPr="00CA56B5" w:rsidRDefault="00CA56B5" w:rsidP="0090542E">
            <w:pPr>
              <w:pStyle w:val="a3"/>
              <w:ind w:left="0"/>
              <w:rPr>
                <w:szCs w:val="28"/>
              </w:rPr>
            </w:pPr>
            <w:r w:rsidRPr="00CA56B5">
              <w:rPr>
                <w:szCs w:val="28"/>
              </w:rPr>
              <w:t>Анкетный опрос членов педагогического коллектива</w:t>
            </w:r>
          </w:p>
        </w:tc>
        <w:tc>
          <w:tcPr>
            <w:tcW w:w="1134" w:type="dxa"/>
          </w:tcPr>
          <w:p w:rsidR="00CA56B5" w:rsidRPr="00CA56B5" w:rsidRDefault="00CA56B5" w:rsidP="0090542E">
            <w:pPr>
              <w:pStyle w:val="a3"/>
              <w:ind w:left="0"/>
              <w:rPr>
                <w:szCs w:val="28"/>
              </w:rPr>
            </w:pPr>
            <w:r w:rsidRPr="00CA56B5">
              <w:rPr>
                <w:szCs w:val="28"/>
              </w:rPr>
              <w:t>Январь</w:t>
            </w:r>
          </w:p>
          <w:p w:rsidR="00CA56B5" w:rsidRPr="00CA56B5" w:rsidRDefault="00CA56B5" w:rsidP="0090542E">
            <w:pPr>
              <w:pStyle w:val="a3"/>
              <w:ind w:left="0"/>
              <w:jc w:val="center"/>
              <w:rPr>
                <w:szCs w:val="28"/>
              </w:rPr>
            </w:pPr>
            <w:r w:rsidRPr="00CA56B5">
              <w:rPr>
                <w:szCs w:val="28"/>
              </w:rPr>
              <w:t>-</w:t>
            </w:r>
          </w:p>
          <w:p w:rsidR="00CA56B5" w:rsidRPr="00CA56B5" w:rsidRDefault="00CA56B5" w:rsidP="0090542E">
            <w:pPr>
              <w:pStyle w:val="a3"/>
              <w:ind w:left="0"/>
              <w:jc w:val="center"/>
              <w:rPr>
                <w:szCs w:val="28"/>
              </w:rPr>
            </w:pPr>
            <w:r w:rsidRPr="00CA56B5">
              <w:rPr>
                <w:szCs w:val="28"/>
              </w:rPr>
              <w:t>Февраль</w:t>
            </w:r>
          </w:p>
        </w:tc>
        <w:tc>
          <w:tcPr>
            <w:tcW w:w="1559" w:type="dxa"/>
          </w:tcPr>
          <w:p w:rsidR="00CA56B5" w:rsidRPr="00CA56B5" w:rsidRDefault="00CA56B5" w:rsidP="0090542E">
            <w:pPr>
              <w:pStyle w:val="a3"/>
              <w:ind w:left="0"/>
              <w:rPr>
                <w:szCs w:val="28"/>
              </w:rPr>
            </w:pPr>
            <w:r w:rsidRPr="00CA56B5">
              <w:rPr>
                <w:szCs w:val="28"/>
              </w:rPr>
              <w:t>Педагог- психолог</w:t>
            </w:r>
          </w:p>
        </w:tc>
        <w:tc>
          <w:tcPr>
            <w:tcW w:w="2694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Статистический отчет на административном совещании</w:t>
            </w:r>
          </w:p>
        </w:tc>
      </w:tr>
      <w:tr w:rsidR="00CA56B5" w:rsidRPr="00CA56B5" w:rsidTr="0090542E">
        <w:tc>
          <w:tcPr>
            <w:tcW w:w="3085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Обобщение и описание опыта инновационной деятельности. Публикации.</w:t>
            </w:r>
          </w:p>
        </w:tc>
        <w:tc>
          <w:tcPr>
            <w:tcW w:w="1984" w:type="dxa"/>
          </w:tcPr>
          <w:p w:rsidR="00CA56B5" w:rsidRPr="00CA56B5" w:rsidRDefault="00CA56B5" w:rsidP="0090542E">
            <w:pPr>
              <w:pStyle w:val="a3"/>
              <w:ind w:left="0"/>
              <w:rPr>
                <w:szCs w:val="28"/>
              </w:rPr>
            </w:pPr>
            <w:r w:rsidRPr="00CA56B5">
              <w:rPr>
                <w:szCs w:val="28"/>
              </w:rPr>
              <w:t>Анализ фактов</w:t>
            </w:r>
          </w:p>
        </w:tc>
        <w:tc>
          <w:tcPr>
            <w:tcW w:w="1134" w:type="dxa"/>
          </w:tcPr>
          <w:p w:rsidR="00CA56B5" w:rsidRPr="00CA56B5" w:rsidRDefault="00CA56B5" w:rsidP="0090542E">
            <w:pPr>
              <w:pStyle w:val="a3"/>
              <w:ind w:left="0"/>
              <w:rPr>
                <w:szCs w:val="28"/>
              </w:rPr>
            </w:pPr>
            <w:r w:rsidRPr="00CA56B5">
              <w:rPr>
                <w:szCs w:val="28"/>
              </w:rPr>
              <w:t>Июнь, Октябрь</w:t>
            </w:r>
          </w:p>
        </w:tc>
        <w:tc>
          <w:tcPr>
            <w:tcW w:w="1559" w:type="dxa"/>
          </w:tcPr>
          <w:p w:rsidR="00CA56B5" w:rsidRPr="00CA56B5" w:rsidRDefault="00CA56B5" w:rsidP="0090542E">
            <w:pPr>
              <w:pStyle w:val="a3"/>
              <w:ind w:left="0"/>
              <w:rPr>
                <w:szCs w:val="28"/>
              </w:rPr>
            </w:pPr>
            <w:r w:rsidRPr="00CA56B5">
              <w:rPr>
                <w:szCs w:val="28"/>
              </w:rPr>
              <w:t>Заместители директора по УВР</w:t>
            </w:r>
          </w:p>
        </w:tc>
        <w:tc>
          <w:tcPr>
            <w:tcW w:w="2694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Информация на педагогическом совете, анализ методической работы</w:t>
            </w:r>
          </w:p>
        </w:tc>
      </w:tr>
      <w:tr w:rsidR="00CA56B5" w:rsidRPr="00CA56B5" w:rsidTr="0090542E">
        <w:tc>
          <w:tcPr>
            <w:tcW w:w="3085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 xml:space="preserve">Динамика развития форм сотрудничества всех участников </w:t>
            </w:r>
            <w:proofErr w:type="spellStart"/>
            <w:r w:rsidRPr="00CA56B5">
              <w:rPr>
                <w:szCs w:val="28"/>
              </w:rPr>
              <w:t>учебн</w:t>
            </w:r>
            <w:proofErr w:type="gramStart"/>
            <w:r w:rsidRPr="00CA56B5">
              <w:rPr>
                <w:szCs w:val="28"/>
              </w:rPr>
              <w:t>о</w:t>
            </w:r>
            <w:proofErr w:type="spellEnd"/>
            <w:r w:rsidRPr="00CA56B5">
              <w:rPr>
                <w:szCs w:val="28"/>
              </w:rPr>
              <w:t>-</w:t>
            </w:r>
            <w:proofErr w:type="gramEnd"/>
            <w:r w:rsidRPr="00CA56B5">
              <w:rPr>
                <w:szCs w:val="28"/>
              </w:rPr>
              <w:t xml:space="preserve"> воспитательного процесса</w:t>
            </w:r>
          </w:p>
        </w:tc>
        <w:tc>
          <w:tcPr>
            <w:tcW w:w="1984" w:type="dxa"/>
          </w:tcPr>
          <w:p w:rsidR="00CA56B5" w:rsidRPr="00CA56B5" w:rsidRDefault="00CA56B5" w:rsidP="0090542E">
            <w:pPr>
              <w:pStyle w:val="a3"/>
              <w:ind w:left="0"/>
              <w:rPr>
                <w:szCs w:val="28"/>
              </w:rPr>
            </w:pPr>
            <w:r w:rsidRPr="00CA56B5">
              <w:rPr>
                <w:szCs w:val="28"/>
              </w:rPr>
              <w:t>Опрос, самооценка субъектов процесса</w:t>
            </w:r>
          </w:p>
        </w:tc>
        <w:tc>
          <w:tcPr>
            <w:tcW w:w="1134" w:type="dxa"/>
          </w:tcPr>
          <w:p w:rsidR="00CA56B5" w:rsidRPr="00CA56B5" w:rsidRDefault="00CA56B5" w:rsidP="0090542E">
            <w:pPr>
              <w:pStyle w:val="a3"/>
              <w:ind w:left="0"/>
              <w:rPr>
                <w:szCs w:val="28"/>
              </w:rPr>
            </w:pPr>
            <w:r w:rsidRPr="00CA56B5">
              <w:rPr>
                <w:szCs w:val="28"/>
              </w:rPr>
              <w:t xml:space="preserve">Март </w:t>
            </w:r>
          </w:p>
        </w:tc>
        <w:tc>
          <w:tcPr>
            <w:tcW w:w="1559" w:type="dxa"/>
          </w:tcPr>
          <w:p w:rsidR="00CA56B5" w:rsidRPr="00CA56B5" w:rsidRDefault="00CA56B5" w:rsidP="0090542E">
            <w:pPr>
              <w:pStyle w:val="a3"/>
              <w:ind w:left="0"/>
              <w:rPr>
                <w:szCs w:val="28"/>
              </w:rPr>
            </w:pPr>
            <w:r w:rsidRPr="00CA56B5">
              <w:rPr>
                <w:szCs w:val="28"/>
              </w:rPr>
              <w:t xml:space="preserve">Заместители директора по УВР, педагог- психолог </w:t>
            </w:r>
          </w:p>
        </w:tc>
        <w:tc>
          <w:tcPr>
            <w:tcW w:w="2694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Информация на совещании при директоре</w:t>
            </w:r>
          </w:p>
        </w:tc>
      </w:tr>
    </w:tbl>
    <w:p w:rsidR="00CA56B5" w:rsidRPr="00CA56B5" w:rsidRDefault="00CA56B5" w:rsidP="00CA56B5">
      <w:pPr>
        <w:pStyle w:val="a3"/>
        <w:ind w:left="720"/>
        <w:jc w:val="center"/>
        <w:rPr>
          <w:b/>
          <w:szCs w:val="28"/>
        </w:rPr>
      </w:pPr>
    </w:p>
    <w:p w:rsidR="00CA56B5" w:rsidRDefault="00CA56B5" w:rsidP="00CA56B5">
      <w:pPr>
        <w:pStyle w:val="a3"/>
        <w:numPr>
          <w:ilvl w:val="0"/>
          <w:numId w:val="12"/>
        </w:numPr>
        <w:jc w:val="center"/>
        <w:rPr>
          <w:b/>
          <w:szCs w:val="28"/>
        </w:rPr>
      </w:pPr>
      <w:r w:rsidRPr="00CA56B5">
        <w:rPr>
          <w:b/>
          <w:szCs w:val="28"/>
        </w:rPr>
        <w:t>Качество материально-технической базы и научно-методического комплекса</w:t>
      </w:r>
    </w:p>
    <w:p w:rsidR="00CA56B5" w:rsidRPr="00CA56B5" w:rsidRDefault="00CA56B5" w:rsidP="0001206E">
      <w:pPr>
        <w:pStyle w:val="a3"/>
        <w:ind w:left="720"/>
        <w:jc w:val="center"/>
        <w:rPr>
          <w:b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1984"/>
        <w:gridCol w:w="1134"/>
        <w:gridCol w:w="1843"/>
        <w:gridCol w:w="2410"/>
      </w:tblGrid>
      <w:tr w:rsidR="00CA56B5" w:rsidRPr="00CA56B5" w:rsidTr="0090542E">
        <w:tc>
          <w:tcPr>
            <w:tcW w:w="3085" w:type="dxa"/>
          </w:tcPr>
          <w:p w:rsidR="00CA56B5" w:rsidRPr="00CA56B5" w:rsidRDefault="00CA56B5" w:rsidP="0090542E">
            <w:pPr>
              <w:pStyle w:val="a3"/>
              <w:ind w:left="0"/>
              <w:jc w:val="center"/>
              <w:rPr>
                <w:b/>
                <w:szCs w:val="28"/>
              </w:rPr>
            </w:pPr>
            <w:r w:rsidRPr="00CA56B5">
              <w:rPr>
                <w:b/>
                <w:szCs w:val="28"/>
              </w:rPr>
              <w:t>Показатели</w:t>
            </w:r>
          </w:p>
        </w:tc>
        <w:tc>
          <w:tcPr>
            <w:tcW w:w="1984" w:type="dxa"/>
          </w:tcPr>
          <w:p w:rsidR="00CA56B5" w:rsidRPr="00CA56B5" w:rsidRDefault="00CA56B5" w:rsidP="0090542E">
            <w:pPr>
              <w:pStyle w:val="a3"/>
              <w:ind w:left="0"/>
              <w:jc w:val="center"/>
              <w:rPr>
                <w:b/>
                <w:szCs w:val="28"/>
              </w:rPr>
            </w:pPr>
            <w:r w:rsidRPr="00CA56B5">
              <w:rPr>
                <w:b/>
                <w:szCs w:val="28"/>
              </w:rPr>
              <w:t>Технология</w:t>
            </w:r>
          </w:p>
        </w:tc>
        <w:tc>
          <w:tcPr>
            <w:tcW w:w="1134" w:type="dxa"/>
          </w:tcPr>
          <w:p w:rsidR="00CA56B5" w:rsidRPr="00CA56B5" w:rsidRDefault="00CA56B5" w:rsidP="0090542E">
            <w:pPr>
              <w:pStyle w:val="a3"/>
              <w:ind w:left="0"/>
              <w:jc w:val="center"/>
              <w:rPr>
                <w:b/>
                <w:szCs w:val="28"/>
              </w:rPr>
            </w:pPr>
            <w:r w:rsidRPr="00CA56B5">
              <w:rPr>
                <w:b/>
                <w:szCs w:val="28"/>
              </w:rPr>
              <w:t>Сроки</w:t>
            </w:r>
          </w:p>
        </w:tc>
        <w:tc>
          <w:tcPr>
            <w:tcW w:w="1843" w:type="dxa"/>
          </w:tcPr>
          <w:p w:rsidR="00CA56B5" w:rsidRPr="00CA56B5" w:rsidRDefault="00CA56B5" w:rsidP="0090542E">
            <w:pPr>
              <w:pStyle w:val="a3"/>
              <w:ind w:left="0"/>
              <w:jc w:val="center"/>
              <w:rPr>
                <w:b/>
                <w:szCs w:val="28"/>
              </w:rPr>
            </w:pPr>
            <w:r w:rsidRPr="00CA56B5">
              <w:rPr>
                <w:b/>
                <w:szCs w:val="28"/>
              </w:rPr>
              <w:t>Ответственный</w:t>
            </w:r>
          </w:p>
        </w:tc>
        <w:tc>
          <w:tcPr>
            <w:tcW w:w="2410" w:type="dxa"/>
          </w:tcPr>
          <w:p w:rsidR="00CA56B5" w:rsidRPr="00CA56B5" w:rsidRDefault="00CA56B5" w:rsidP="0090542E">
            <w:pPr>
              <w:pStyle w:val="a3"/>
              <w:ind w:left="0"/>
              <w:jc w:val="center"/>
              <w:rPr>
                <w:b/>
                <w:szCs w:val="28"/>
              </w:rPr>
            </w:pPr>
            <w:r w:rsidRPr="00CA56B5">
              <w:rPr>
                <w:b/>
                <w:szCs w:val="28"/>
              </w:rPr>
              <w:t>Форма обобщения</w:t>
            </w:r>
          </w:p>
        </w:tc>
      </w:tr>
      <w:tr w:rsidR="00CA56B5" w:rsidRPr="00CA56B5" w:rsidTr="0090542E">
        <w:tc>
          <w:tcPr>
            <w:tcW w:w="3085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 xml:space="preserve">Развитие материально-технической базы, учебно-методических комплексов </w:t>
            </w:r>
          </w:p>
        </w:tc>
        <w:tc>
          <w:tcPr>
            <w:tcW w:w="1984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Смотр, инвентаризация</w:t>
            </w:r>
          </w:p>
        </w:tc>
        <w:tc>
          <w:tcPr>
            <w:tcW w:w="1134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 xml:space="preserve">Декабрь </w:t>
            </w:r>
          </w:p>
        </w:tc>
        <w:tc>
          <w:tcPr>
            <w:tcW w:w="1843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Заместители  директора по УВР, АХЧ</w:t>
            </w:r>
          </w:p>
        </w:tc>
        <w:tc>
          <w:tcPr>
            <w:tcW w:w="2410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 xml:space="preserve">Акт инвентаризации по итогам смотра </w:t>
            </w:r>
          </w:p>
        </w:tc>
      </w:tr>
      <w:tr w:rsidR="00CA56B5" w:rsidRPr="00CA56B5" w:rsidTr="0090542E">
        <w:tc>
          <w:tcPr>
            <w:tcW w:w="3085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Обеспеченность учебниками, учебной и методической литературой</w:t>
            </w:r>
          </w:p>
        </w:tc>
        <w:tc>
          <w:tcPr>
            <w:tcW w:w="1984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Анализ количественных и качественных показателей</w:t>
            </w:r>
          </w:p>
        </w:tc>
        <w:tc>
          <w:tcPr>
            <w:tcW w:w="1134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 xml:space="preserve">Август </w:t>
            </w:r>
          </w:p>
        </w:tc>
        <w:tc>
          <w:tcPr>
            <w:tcW w:w="1843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Заведующий библиотекой</w:t>
            </w:r>
          </w:p>
        </w:tc>
        <w:tc>
          <w:tcPr>
            <w:tcW w:w="2410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Аналитическая справка на административном совещании</w:t>
            </w:r>
          </w:p>
        </w:tc>
      </w:tr>
      <w:tr w:rsidR="00CA56B5" w:rsidRPr="00CA56B5" w:rsidTr="0090542E">
        <w:tc>
          <w:tcPr>
            <w:tcW w:w="3085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 xml:space="preserve">Выполнение санитарно-гигиенических норм обеспечения </w:t>
            </w:r>
            <w:proofErr w:type="spellStart"/>
            <w:r w:rsidRPr="00CA56B5">
              <w:rPr>
                <w:szCs w:val="28"/>
              </w:rPr>
              <w:t>учебн</w:t>
            </w:r>
            <w:proofErr w:type="gramStart"/>
            <w:r w:rsidRPr="00CA56B5">
              <w:rPr>
                <w:szCs w:val="28"/>
              </w:rPr>
              <w:t>о</w:t>
            </w:r>
            <w:proofErr w:type="spellEnd"/>
            <w:r w:rsidRPr="00CA56B5">
              <w:rPr>
                <w:szCs w:val="28"/>
              </w:rPr>
              <w:t>-</w:t>
            </w:r>
            <w:proofErr w:type="gramEnd"/>
            <w:r w:rsidRPr="00CA56B5">
              <w:rPr>
                <w:szCs w:val="28"/>
              </w:rPr>
              <w:t xml:space="preserve"> воспитательного процесса</w:t>
            </w:r>
          </w:p>
        </w:tc>
        <w:tc>
          <w:tcPr>
            <w:tcW w:w="1984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Смотр</w:t>
            </w:r>
          </w:p>
        </w:tc>
        <w:tc>
          <w:tcPr>
            <w:tcW w:w="1134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Сентябрь-май</w:t>
            </w:r>
          </w:p>
        </w:tc>
        <w:tc>
          <w:tcPr>
            <w:tcW w:w="1843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 xml:space="preserve">Зам. директора по УВР и АХЧ, медицинский работник, </w:t>
            </w:r>
          </w:p>
        </w:tc>
        <w:tc>
          <w:tcPr>
            <w:tcW w:w="2410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Доклад на административном совещании</w:t>
            </w:r>
          </w:p>
        </w:tc>
      </w:tr>
      <w:tr w:rsidR="00CA56B5" w:rsidRPr="00CA56B5" w:rsidTr="0090542E">
        <w:tc>
          <w:tcPr>
            <w:tcW w:w="3085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 xml:space="preserve">Наличие базы для оказания дополнительных </w:t>
            </w:r>
            <w:r w:rsidRPr="00CA56B5">
              <w:rPr>
                <w:szCs w:val="28"/>
              </w:rPr>
              <w:lastRenderedPageBreak/>
              <w:t>образовательных услуг</w:t>
            </w:r>
          </w:p>
        </w:tc>
        <w:tc>
          <w:tcPr>
            <w:tcW w:w="1984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lastRenderedPageBreak/>
              <w:t>Сравнительный анализ количественн</w:t>
            </w:r>
            <w:r w:rsidRPr="00CA56B5">
              <w:rPr>
                <w:szCs w:val="28"/>
              </w:rPr>
              <w:lastRenderedPageBreak/>
              <w:t>ых показателей</w:t>
            </w:r>
          </w:p>
        </w:tc>
        <w:tc>
          <w:tcPr>
            <w:tcW w:w="1134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lastRenderedPageBreak/>
              <w:t>июнь</w:t>
            </w:r>
          </w:p>
        </w:tc>
        <w:tc>
          <w:tcPr>
            <w:tcW w:w="1843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 xml:space="preserve">Заместители директора: по ВР и АХР </w:t>
            </w:r>
          </w:p>
        </w:tc>
        <w:tc>
          <w:tcPr>
            <w:tcW w:w="2410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Информирование на административно</w:t>
            </w:r>
            <w:r w:rsidRPr="00CA56B5">
              <w:rPr>
                <w:szCs w:val="28"/>
              </w:rPr>
              <w:lastRenderedPageBreak/>
              <w:t>м совещании</w:t>
            </w:r>
          </w:p>
        </w:tc>
      </w:tr>
      <w:tr w:rsidR="00CA56B5" w:rsidRPr="00CA56B5" w:rsidTr="0090542E">
        <w:tc>
          <w:tcPr>
            <w:tcW w:w="3085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lastRenderedPageBreak/>
              <w:t xml:space="preserve">Привлечение дополнительных материальных средств из внебюджетных  источников </w:t>
            </w:r>
          </w:p>
        </w:tc>
        <w:tc>
          <w:tcPr>
            <w:tcW w:w="1984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 xml:space="preserve">Сравнительный анализ финансовых показателей </w:t>
            </w:r>
          </w:p>
        </w:tc>
        <w:tc>
          <w:tcPr>
            <w:tcW w:w="1134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 xml:space="preserve">Август </w:t>
            </w:r>
          </w:p>
        </w:tc>
        <w:tc>
          <w:tcPr>
            <w:tcW w:w="1843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Председатель Управляющего совета,</w:t>
            </w:r>
          </w:p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Директор</w:t>
            </w:r>
          </w:p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</w:p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</w:p>
        </w:tc>
        <w:tc>
          <w:tcPr>
            <w:tcW w:w="2410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 xml:space="preserve">Доклад на общем собрании родителей </w:t>
            </w:r>
          </w:p>
        </w:tc>
      </w:tr>
      <w:tr w:rsidR="00CA56B5" w:rsidRPr="00CA56B5" w:rsidTr="0090542E">
        <w:tc>
          <w:tcPr>
            <w:tcW w:w="3085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Удовлетворенность:</w:t>
            </w:r>
          </w:p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- учителей условиями труда</w:t>
            </w:r>
          </w:p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- обучающихся и их родителей условиями образовательного процесса</w:t>
            </w:r>
          </w:p>
        </w:tc>
        <w:tc>
          <w:tcPr>
            <w:tcW w:w="1984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Социологический опрос</w:t>
            </w:r>
          </w:p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</w:p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</w:p>
        </w:tc>
        <w:tc>
          <w:tcPr>
            <w:tcW w:w="1134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 xml:space="preserve">Май </w:t>
            </w:r>
          </w:p>
        </w:tc>
        <w:tc>
          <w:tcPr>
            <w:tcW w:w="1843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Психологическая служба</w:t>
            </w:r>
          </w:p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</w:p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</w:p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</w:p>
        </w:tc>
        <w:tc>
          <w:tcPr>
            <w:tcW w:w="2410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Анализ на совещании при директоре</w:t>
            </w:r>
          </w:p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</w:p>
        </w:tc>
      </w:tr>
    </w:tbl>
    <w:p w:rsidR="00CA56B5" w:rsidRPr="00CA56B5" w:rsidRDefault="00CA56B5" w:rsidP="00CA56B5">
      <w:pPr>
        <w:pStyle w:val="a3"/>
        <w:rPr>
          <w:b/>
          <w:szCs w:val="28"/>
        </w:rPr>
      </w:pPr>
    </w:p>
    <w:p w:rsidR="00CA56B5" w:rsidRDefault="00CA56B5" w:rsidP="00CA56B5">
      <w:pPr>
        <w:pStyle w:val="a3"/>
        <w:numPr>
          <w:ilvl w:val="0"/>
          <w:numId w:val="12"/>
        </w:numPr>
        <w:jc w:val="center"/>
        <w:rPr>
          <w:b/>
          <w:szCs w:val="28"/>
        </w:rPr>
      </w:pPr>
      <w:r w:rsidRPr="00CA56B5">
        <w:rPr>
          <w:b/>
          <w:szCs w:val="28"/>
        </w:rPr>
        <w:t>Физическое и психическое здоровье обучающихся и педагогов</w:t>
      </w:r>
    </w:p>
    <w:p w:rsidR="00CA56B5" w:rsidRPr="00CA56B5" w:rsidRDefault="00CA56B5" w:rsidP="00CA56B5">
      <w:pPr>
        <w:pStyle w:val="a3"/>
        <w:ind w:left="720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2268"/>
        <w:gridCol w:w="1134"/>
        <w:gridCol w:w="1559"/>
        <w:gridCol w:w="2126"/>
      </w:tblGrid>
      <w:tr w:rsidR="00CA56B5" w:rsidRPr="00CA56B5" w:rsidTr="0090542E">
        <w:tc>
          <w:tcPr>
            <w:tcW w:w="3227" w:type="dxa"/>
          </w:tcPr>
          <w:p w:rsidR="00CA56B5" w:rsidRPr="00CA56B5" w:rsidRDefault="00CA56B5" w:rsidP="0090542E">
            <w:pPr>
              <w:pStyle w:val="a3"/>
              <w:ind w:left="0"/>
              <w:jc w:val="center"/>
              <w:rPr>
                <w:b/>
                <w:szCs w:val="28"/>
              </w:rPr>
            </w:pPr>
            <w:r w:rsidRPr="00CA56B5">
              <w:rPr>
                <w:b/>
                <w:szCs w:val="28"/>
              </w:rPr>
              <w:t>Показатели</w:t>
            </w:r>
          </w:p>
        </w:tc>
        <w:tc>
          <w:tcPr>
            <w:tcW w:w="2268" w:type="dxa"/>
          </w:tcPr>
          <w:p w:rsidR="00CA56B5" w:rsidRPr="00CA56B5" w:rsidRDefault="00CA56B5" w:rsidP="0090542E">
            <w:pPr>
              <w:pStyle w:val="a3"/>
              <w:ind w:left="0"/>
              <w:jc w:val="center"/>
              <w:rPr>
                <w:b/>
                <w:szCs w:val="28"/>
              </w:rPr>
            </w:pPr>
            <w:r w:rsidRPr="00CA56B5">
              <w:rPr>
                <w:b/>
                <w:szCs w:val="28"/>
              </w:rPr>
              <w:t>Технология</w:t>
            </w:r>
          </w:p>
        </w:tc>
        <w:tc>
          <w:tcPr>
            <w:tcW w:w="1134" w:type="dxa"/>
          </w:tcPr>
          <w:p w:rsidR="00CA56B5" w:rsidRPr="00CA56B5" w:rsidRDefault="00CA56B5" w:rsidP="0090542E">
            <w:pPr>
              <w:pStyle w:val="a3"/>
              <w:ind w:left="0"/>
              <w:jc w:val="center"/>
              <w:rPr>
                <w:b/>
                <w:szCs w:val="28"/>
              </w:rPr>
            </w:pPr>
            <w:r w:rsidRPr="00CA56B5">
              <w:rPr>
                <w:b/>
                <w:szCs w:val="28"/>
              </w:rPr>
              <w:t>Сроки</w:t>
            </w:r>
          </w:p>
        </w:tc>
        <w:tc>
          <w:tcPr>
            <w:tcW w:w="1559" w:type="dxa"/>
          </w:tcPr>
          <w:p w:rsidR="00CA56B5" w:rsidRPr="00CA56B5" w:rsidRDefault="00CA56B5" w:rsidP="0090542E">
            <w:pPr>
              <w:pStyle w:val="a3"/>
              <w:ind w:left="0"/>
              <w:jc w:val="center"/>
              <w:rPr>
                <w:b/>
                <w:szCs w:val="28"/>
              </w:rPr>
            </w:pPr>
            <w:r w:rsidRPr="00CA56B5">
              <w:rPr>
                <w:b/>
                <w:szCs w:val="28"/>
              </w:rPr>
              <w:t>Ответственный</w:t>
            </w:r>
          </w:p>
        </w:tc>
        <w:tc>
          <w:tcPr>
            <w:tcW w:w="2126" w:type="dxa"/>
          </w:tcPr>
          <w:p w:rsidR="00CA56B5" w:rsidRPr="00CA56B5" w:rsidRDefault="00CA56B5" w:rsidP="0090542E">
            <w:pPr>
              <w:pStyle w:val="a3"/>
              <w:ind w:left="0"/>
              <w:jc w:val="center"/>
              <w:rPr>
                <w:b/>
                <w:szCs w:val="28"/>
              </w:rPr>
            </w:pPr>
            <w:r w:rsidRPr="00CA56B5">
              <w:rPr>
                <w:b/>
                <w:szCs w:val="28"/>
              </w:rPr>
              <w:t>Форма обобщения</w:t>
            </w:r>
          </w:p>
        </w:tc>
      </w:tr>
      <w:tr w:rsidR="00CA56B5" w:rsidRPr="00CA56B5" w:rsidTr="0090542E">
        <w:tc>
          <w:tcPr>
            <w:tcW w:w="3227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 xml:space="preserve">Физическая подготовленность </w:t>
            </w:r>
            <w:proofErr w:type="gramStart"/>
            <w:r w:rsidRPr="00CA56B5">
              <w:rPr>
                <w:szCs w:val="28"/>
              </w:rPr>
              <w:t>обучающихся</w:t>
            </w:r>
            <w:proofErr w:type="gramEnd"/>
          </w:p>
        </w:tc>
        <w:tc>
          <w:tcPr>
            <w:tcW w:w="2268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 xml:space="preserve">Анализ итогов медицинского осмотра </w:t>
            </w:r>
          </w:p>
        </w:tc>
        <w:tc>
          <w:tcPr>
            <w:tcW w:w="1134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Октябрь</w:t>
            </w:r>
          </w:p>
        </w:tc>
        <w:tc>
          <w:tcPr>
            <w:tcW w:w="1559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 xml:space="preserve">Зам. директора по УВР., медицинская сестра </w:t>
            </w:r>
          </w:p>
        </w:tc>
        <w:tc>
          <w:tcPr>
            <w:tcW w:w="2126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Информация в классный журнал</w:t>
            </w:r>
          </w:p>
        </w:tc>
      </w:tr>
      <w:tr w:rsidR="00CA56B5" w:rsidRPr="00CA56B5" w:rsidTr="0090542E">
        <w:tc>
          <w:tcPr>
            <w:tcW w:w="3227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Количество пропущенных по болезни уроков</w:t>
            </w:r>
          </w:p>
        </w:tc>
        <w:tc>
          <w:tcPr>
            <w:tcW w:w="2268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Сравнительный анализ количественных показателей</w:t>
            </w:r>
          </w:p>
        </w:tc>
        <w:tc>
          <w:tcPr>
            <w:tcW w:w="1134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По результатам четверти</w:t>
            </w:r>
          </w:p>
        </w:tc>
        <w:tc>
          <w:tcPr>
            <w:tcW w:w="1559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Заместитель директора по УВР</w:t>
            </w:r>
          </w:p>
        </w:tc>
        <w:tc>
          <w:tcPr>
            <w:tcW w:w="2126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Отчеты по результатам четверти</w:t>
            </w:r>
          </w:p>
        </w:tc>
      </w:tr>
      <w:tr w:rsidR="00CA56B5" w:rsidRPr="00CA56B5" w:rsidTr="0090542E">
        <w:tc>
          <w:tcPr>
            <w:tcW w:w="3227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Уровень личностной тревожности учителей и обучающихся</w:t>
            </w:r>
          </w:p>
        </w:tc>
        <w:tc>
          <w:tcPr>
            <w:tcW w:w="2268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 xml:space="preserve">Тест </w:t>
            </w:r>
            <w:proofErr w:type="spellStart"/>
            <w:r w:rsidRPr="00CA56B5">
              <w:rPr>
                <w:szCs w:val="28"/>
              </w:rPr>
              <w:t>Спилбергера</w:t>
            </w:r>
            <w:proofErr w:type="spellEnd"/>
            <w:r w:rsidRPr="00CA56B5">
              <w:rPr>
                <w:szCs w:val="28"/>
              </w:rPr>
              <w:t xml:space="preserve"> (компьютерный вариант)</w:t>
            </w:r>
          </w:p>
        </w:tc>
        <w:tc>
          <w:tcPr>
            <w:tcW w:w="1134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Апрель</w:t>
            </w:r>
          </w:p>
        </w:tc>
        <w:tc>
          <w:tcPr>
            <w:tcW w:w="1559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Педагог-психолог</w:t>
            </w:r>
          </w:p>
        </w:tc>
        <w:tc>
          <w:tcPr>
            <w:tcW w:w="2126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Аналитический отчет на педагогическом совете</w:t>
            </w:r>
          </w:p>
        </w:tc>
      </w:tr>
      <w:tr w:rsidR="00CA56B5" w:rsidRPr="00CA56B5" w:rsidTr="0090542E">
        <w:tc>
          <w:tcPr>
            <w:tcW w:w="3227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Общее психофизическое состояние педагогов и обучающихся</w:t>
            </w:r>
          </w:p>
        </w:tc>
        <w:tc>
          <w:tcPr>
            <w:tcW w:w="2268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 xml:space="preserve">Тест </w:t>
            </w:r>
            <w:proofErr w:type="spellStart"/>
            <w:r w:rsidRPr="00CA56B5">
              <w:rPr>
                <w:szCs w:val="28"/>
              </w:rPr>
              <w:t>Люшера</w:t>
            </w:r>
            <w:proofErr w:type="spellEnd"/>
          </w:p>
        </w:tc>
        <w:tc>
          <w:tcPr>
            <w:tcW w:w="1134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В течение года по личному запросу</w:t>
            </w:r>
          </w:p>
        </w:tc>
        <w:tc>
          <w:tcPr>
            <w:tcW w:w="1559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Педагог-психолог</w:t>
            </w:r>
          </w:p>
        </w:tc>
        <w:tc>
          <w:tcPr>
            <w:tcW w:w="2126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Беседа по результатам тестирования</w:t>
            </w:r>
          </w:p>
        </w:tc>
      </w:tr>
    </w:tbl>
    <w:p w:rsidR="00CA56B5" w:rsidRPr="00CA56B5" w:rsidRDefault="00CA56B5" w:rsidP="00CA56B5">
      <w:pPr>
        <w:pStyle w:val="a3"/>
        <w:jc w:val="left"/>
        <w:rPr>
          <w:szCs w:val="28"/>
        </w:rPr>
      </w:pPr>
    </w:p>
    <w:p w:rsidR="00CA56B5" w:rsidRDefault="00CA56B5" w:rsidP="00CA56B5">
      <w:pPr>
        <w:pStyle w:val="a3"/>
        <w:numPr>
          <w:ilvl w:val="0"/>
          <w:numId w:val="12"/>
        </w:numPr>
        <w:rPr>
          <w:b/>
          <w:szCs w:val="28"/>
        </w:rPr>
      </w:pPr>
      <w:r w:rsidRPr="00CA56B5">
        <w:rPr>
          <w:b/>
          <w:szCs w:val="28"/>
        </w:rPr>
        <w:lastRenderedPageBreak/>
        <w:t>Отбор содержания образования</w:t>
      </w:r>
    </w:p>
    <w:p w:rsidR="00CA56B5" w:rsidRPr="00CA56B5" w:rsidRDefault="00CA56B5" w:rsidP="00CA56B5">
      <w:pPr>
        <w:pStyle w:val="a3"/>
        <w:ind w:left="720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1984"/>
        <w:gridCol w:w="1276"/>
        <w:gridCol w:w="1417"/>
        <w:gridCol w:w="2268"/>
      </w:tblGrid>
      <w:tr w:rsidR="00CA56B5" w:rsidRPr="00CA56B5" w:rsidTr="0090542E">
        <w:tc>
          <w:tcPr>
            <w:tcW w:w="3369" w:type="dxa"/>
          </w:tcPr>
          <w:p w:rsidR="00CA56B5" w:rsidRPr="00CA56B5" w:rsidRDefault="00CA56B5" w:rsidP="0090542E">
            <w:pPr>
              <w:pStyle w:val="a3"/>
              <w:ind w:left="0"/>
              <w:jc w:val="center"/>
              <w:rPr>
                <w:b/>
                <w:szCs w:val="28"/>
              </w:rPr>
            </w:pPr>
            <w:r w:rsidRPr="00CA56B5">
              <w:rPr>
                <w:b/>
                <w:szCs w:val="28"/>
              </w:rPr>
              <w:t>Показатели</w:t>
            </w:r>
          </w:p>
        </w:tc>
        <w:tc>
          <w:tcPr>
            <w:tcW w:w="1984" w:type="dxa"/>
          </w:tcPr>
          <w:p w:rsidR="00CA56B5" w:rsidRPr="00CA56B5" w:rsidRDefault="00CA56B5" w:rsidP="0090542E">
            <w:pPr>
              <w:pStyle w:val="a3"/>
              <w:ind w:left="0"/>
              <w:jc w:val="center"/>
              <w:rPr>
                <w:b/>
                <w:szCs w:val="28"/>
              </w:rPr>
            </w:pPr>
            <w:r w:rsidRPr="00CA56B5">
              <w:rPr>
                <w:b/>
                <w:szCs w:val="28"/>
              </w:rPr>
              <w:t>Технология</w:t>
            </w:r>
          </w:p>
        </w:tc>
        <w:tc>
          <w:tcPr>
            <w:tcW w:w="1276" w:type="dxa"/>
          </w:tcPr>
          <w:p w:rsidR="00CA56B5" w:rsidRPr="00CA56B5" w:rsidRDefault="00CA56B5" w:rsidP="0090542E">
            <w:pPr>
              <w:pStyle w:val="a3"/>
              <w:ind w:left="0"/>
              <w:jc w:val="center"/>
              <w:rPr>
                <w:b/>
                <w:szCs w:val="28"/>
              </w:rPr>
            </w:pPr>
            <w:r w:rsidRPr="00CA56B5">
              <w:rPr>
                <w:b/>
                <w:szCs w:val="28"/>
              </w:rPr>
              <w:t>Сроки</w:t>
            </w:r>
          </w:p>
        </w:tc>
        <w:tc>
          <w:tcPr>
            <w:tcW w:w="1417" w:type="dxa"/>
          </w:tcPr>
          <w:p w:rsidR="00CA56B5" w:rsidRPr="00CA56B5" w:rsidRDefault="00CA56B5" w:rsidP="0090542E">
            <w:pPr>
              <w:pStyle w:val="a3"/>
              <w:ind w:left="0"/>
              <w:jc w:val="center"/>
              <w:rPr>
                <w:b/>
                <w:szCs w:val="28"/>
              </w:rPr>
            </w:pPr>
            <w:r w:rsidRPr="00CA56B5">
              <w:rPr>
                <w:b/>
                <w:szCs w:val="28"/>
              </w:rPr>
              <w:t>Ответственный</w:t>
            </w:r>
          </w:p>
        </w:tc>
        <w:tc>
          <w:tcPr>
            <w:tcW w:w="2268" w:type="dxa"/>
          </w:tcPr>
          <w:p w:rsidR="00CA56B5" w:rsidRPr="00CA56B5" w:rsidRDefault="00CA56B5" w:rsidP="0090542E">
            <w:pPr>
              <w:pStyle w:val="a3"/>
              <w:ind w:left="0"/>
              <w:jc w:val="center"/>
              <w:rPr>
                <w:b/>
                <w:szCs w:val="28"/>
              </w:rPr>
            </w:pPr>
            <w:r w:rsidRPr="00CA56B5">
              <w:rPr>
                <w:b/>
                <w:szCs w:val="28"/>
              </w:rPr>
              <w:t>Форма обобщения</w:t>
            </w:r>
          </w:p>
        </w:tc>
      </w:tr>
      <w:tr w:rsidR="00CA56B5" w:rsidRPr="00CA56B5" w:rsidTr="0090542E">
        <w:tc>
          <w:tcPr>
            <w:tcW w:w="3369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Обеспечение федерального, регионального, компонента Учреждения учебного плана</w:t>
            </w:r>
          </w:p>
        </w:tc>
        <w:tc>
          <w:tcPr>
            <w:tcW w:w="1984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Анализ учебного плана</w:t>
            </w:r>
          </w:p>
        </w:tc>
        <w:tc>
          <w:tcPr>
            <w:tcW w:w="1276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 xml:space="preserve">Август </w:t>
            </w:r>
          </w:p>
        </w:tc>
        <w:tc>
          <w:tcPr>
            <w:tcW w:w="1417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Заместители директора по УВР</w:t>
            </w:r>
          </w:p>
        </w:tc>
        <w:tc>
          <w:tcPr>
            <w:tcW w:w="2268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Учебный план Учреждения</w:t>
            </w:r>
          </w:p>
        </w:tc>
      </w:tr>
      <w:tr w:rsidR="00CA56B5" w:rsidRPr="00CA56B5" w:rsidTr="0090542E">
        <w:tc>
          <w:tcPr>
            <w:tcW w:w="3369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 xml:space="preserve">Уровень </w:t>
            </w:r>
            <w:proofErr w:type="spellStart"/>
            <w:r w:rsidRPr="00CA56B5">
              <w:rPr>
                <w:szCs w:val="28"/>
              </w:rPr>
              <w:t>сформированности</w:t>
            </w:r>
            <w:proofErr w:type="spellEnd"/>
            <w:r w:rsidRPr="00CA56B5">
              <w:rPr>
                <w:szCs w:val="28"/>
              </w:rPr>
              <w:t xml:space="preserve"> </w:t>
            </w:r>
            <w:proofErr w:type="gramStart"/>
            <w:r w:rsidRPr="00CA56B5">
              <w:rPr>
                <w:szCs w:val="28"/>
              </w:rPr>
              <w:t>институционального</w:t>
            </w:r>
            <w:proofErr w:type="gramEnd"/>
          </w:p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образовательного пространства</w:t>
            </w:r>
          </w:p>
        </w:tc>
        <w:tc>
          <w:tcPr>
            <w:tcW w:w="1984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proofErr w:type="spellStart"/>
            <w:proofErr w:type="gramStart"/>
            <w:r w:rsidRPr="00CA56B5">
              <w:rPr>
                <w:szCs w:val="28"/>
              </w:rPr>
              <w:t>Сопоставитель-ный</w:t>
            </w:r>
            <w:proofErr w:type="spellEnd"/>
            <w:proofErr w:type="gramEnd"/>
            <w:r w:rsidRPr="00CA56B5">
              <w:rPr>
                <w:szCs w:val="28"/>
              </w:rPr>
              <w:t xml:space="preserve"> анализ учебного плана и запроса родителей и обучающихся</w:t>
            </w:r>
          </w:p>
        </w:tc>
        <w:tc>
          <w:tcPr>
            <w:tcW w:w="1276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Сентябрь,</w:t>
            </w:r>
          </w:p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Октябрь</w:t>
            </w:r>
          </w:p>
        </w:tc>
        <w:tc>
          <w:tcPr>
            <w:tcW w:w="1417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Заместители директора, педагог-психолог</w:t>
            </w:r>
          </w:p>
        </w:tc>
        <w:tc>
          <w:tcPr>
            <w:tcW w:w="2268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Аналитическая справка на административном совещании</w:t>
            </w:r>
          </w:p>
        </w:tc>
      </w:tr>
      <w:tr w:rsidR="00CA56B5" w:rsidRPr="00CA56B5" w:rsidTr="0090542E">
        <w:tc>
          <w:tcPr>
            <w:tcW w:w="3369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Уровень выполнения учебных программ</w:t>
            </w:r>
          </w:p>
        </w:tc>
        <w:tc>
          <w:tcPr>
            <w:tcW w:w="1984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Проверка журналов</w:t>
            </w:r>
          </w:p>
        </w:tc>
        <w:tc>
          <w:tcPr>
            <w:tcW w:w="1276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1 раз в четверть</w:t>
            </w:r>
          </w:p>
        </w:tc>
        <w:tc>
          <w:tcPr>
            <w:tcW w:w="1417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Заместители директора по УВР</w:t>
            </w:r>
          </w:p>
        </w:tc>
        <w:tc>
          <w:tcPr>
            <w:tcW w:w="2268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Справка, сообщение на совещании педагогов</w:t>
            </w:r>
          </w:p>
        </w:tc>
      </w:tr>
    </w:tbl>
    <w:p w:rsidR="00CA56B5" w:rsidRPr="00CA56B5" w:rsidRDefault="00CA56B5" w:rsidP="00CA56B5">
      <w:pPr>
        <w:pStyle w:val="a3"/>
        <w:ind w:left="720"/>
        <w:jc w:val="left"/>
        <w:rPr>
          <w:b/>
          <w:szCs w:val="28"/>
        </w:rPr>
      </w:pPr>
    </w:p>
    <w:p w:rsidR="00CA56B5" w:rsidRDefault="00CA56B5" w:rsidP="00CA56B5">
      <w:pPr>
        <w:pStyle w:val="a3"/>
        <w:numPr>
          <w:ilvl w:val="0"/>
          <w:numId w:val="12"/>
        </w:numPr>
        <w:rPr>
          <w:b/>
          <w:szCs w:val="28"/>
        </w:rPr>
      </w:pPr>
      <w:r w:rsidRPr="00CA56B5">
        <w:rPr>
          <w:b/>
          <w:szCs w:val="28"/>
        </w:rPr>
        <w:t>Качество профессионально-педагогической деятельности</w:t>
      </w:r>
    </w:p>
    <w:p w:rsidR="00CA56B5" w:rsidRPr="00CA56B5" w:rsidRDefault="00CA56B5" w:rsidP="00CA56B5">
      <w:pPr>
        <w:pStyle w:val="a3"/>
        <w:ind w:left="720"/>
        <w:rPr>
          <w:b/>
          <w:szCs w:val="28"/>
        </w:rPr>
      </w:pP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32"/>
        <w:gridCol w:w="1701"/>
        <w:gridCol w:w="1276"/>
        <w:gridCol w:w="1937"/>
        <w:gridCol w:w="1984"/>
      </w:tblGrid>
      <w:tr w:rsidR="00CA56B5" w:rsidRPr="00CA56B5" w:rsidTr="0090542E">
        <w:tc>
          <w:tcPr>
            <w:tcW w:w="2932" w:type="dxa"/>
          </w:tcPr>
          <w:p w:rsidR="00CA56B5" w:rsidRPr="00CA56B5" w:rsidRDefault="00CA56B5" w:rsidP="00905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6B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</w:tcPr>
          <w:p w:rsidR="00CA56B5" w:rsidRPr="00CA56B5" w:rsidRDefault="00CA56B5" w:rsidP="00905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6B5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1276" w:type="dxa"/>
          </w:tcPr>
          <w:p w:rsidR="00CA56B5" w:rsidRPr="00CA56B5" w:rsidRDefault="00CA56B5" w:rsidP="00905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6B5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937" w:type="dxa"/>
          </w:tcPr>
          <w:p w:rsidR="00CA56B5" w:rsidRPr="00CA56B5" w:rsidRDefault="00CA56B5" w:rsidP="00905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A56B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Ответст-венный</w:t>
            </w:r>
            <w:proofErr w:type="spellEnd"/>
            <w:proofErr w:type="gramEnd"/>
          </w:p>
        </w:tc>
        <w:tc>
          <w:tcPr>
            <w:tcW w:w="1984" w:type="dxa"/>
          </w:tcPr>
          <w:p w:rsidR="00CA56B5" w:rsidRPr="00CA56B5" w:rsidRDefault="00CA56B5" w:rsidP="00905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6B5">
              <w:rPr>
                <w:rFonts w:ascii="Times New Roman" w:hAnsi="Times New Roman" w:cs="Times New Roman"/>
                <w:b/>
                <w:sz w:val="28"/>
                <w:szCs w:val="28"/>
              </w:rPr>
              <w:t>Форма обобщения</w:t>
            </w:r>
          </w:p>
        </w:tc>
      </w:tr>
      <w:tr w:rsidR="00CA56B5" w:rsidRPr="00CA56B5" w:rsidTr="0090542E">
        <w:tc>
          <w:tcPr>
            <w:tcW w:w="2932" w:type="dxa"/>
          </w:tcPr>
          <w:p w:rsidR="00CA56B5" w:rsidRPr="00CA56B5" w:rsidRDefault="00CA56B5" w:rsidP="00905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6B5">
              <w:rPr>
                <w:rFonts w:ascii="Times New Roman" w:hAnsi="Times New Roman" w:cs="Times New Roman"/>
                <w:sz w:val="28"/>
                <w:szCs w:val="28"/>
              </w:rPr>
              <w:t>Ценностные ориентации учителя и педагога</w:t>
            </w:r>
          </w:p>
        </w:tc>
        <w:tc>
          <w:tcPr>
            <w:tcW w:w="1701" w:type="dxa"/>
          </w:tcPr>
          <w:p w:rsidR="00CA56B5" w:rsidRPr="00CA56B5" w:rsidRDefault="00CA56B5" w:rsidP="00905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6B5">
              <w:rPr>
                <w:rFonts w:ascii="Times New Roman" w:hAnsi="Times New Roman" w:cs="Times New Roman"/>
                <w:sz w:val="28"/>
                <w:szCs w:val="28"/>
              </w:rPr>
              <w:t>Анкетный опрос, наблюдение</w:t>
            </w:r>
          </w:p>
        </w:tc>
        <w:tc>
          <w:tcPr>
            <w:tcW w:w="1276" w:type="dxa"/>
          </w:tcPr>
          <w:p w:rsidR="00CA56B5" w:rsidRPr="00CA56B5" w:rsidRDefault="00CA56B5" w:rsidP="00905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6B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7" w:type="dxa"/>
          </w:tcPr>
          <w:p w:rsidR="00CA56B5" w:rsidRPr="00CA56B5" w:rsidRDefault="00CA56B5" w:rsidP="00905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6B5">
              <w:rPr>
                <w:rFonts w:ascii="Times New Roman" w:hAnsi="Times New Roman" w:cs="Times New Roman"/>
                <w:sz w:val="28"/>
                <w:szCs w:val="28"/>
              </w:rPr>
              <w:t>Члены администрации</w:t>
            </w:r>
          </w:p>
        </w:tc>
        <w:tc>
          <w:tcPr>
            <w:tcW w:w="1984" w:type="dxa"/>
          </w:tcPr>
          <w:p w:rsidR="00CA56B5" w:rsidRPr="00CA56B5" w:rsidRDefault="00CA56B5" w:rsidP="00905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6B5">
              <w:rPr>
                <w:rFonts w:ascii="Times New Roman" w:hAnsi="Times New Roman" w:cs="Times New Roman"/>
                <w:sz w:val="28"/>
                <w:szCs w:val="28"/>
              </w:rPr>
              <w:t>Анализ итогов года</w:t>
            </w:r>
          </w:p>
        </w:tc>
      </w:tr>
      <w:tr w:rsidR="00CA56B5" w:rsidRPr="00CA56B5" w:rsidTr="0090542E">
        <w:tc>
          <w:tcPr>
            <w:tcW w:w="2932" w:type="dxa"/>
          </w:tcPr>
          <w:p w:rsidR="00CA56B5" w:rsidRPr="00CA56B5" w:rsidRDefault="00CA56B5" w:rsidP="00905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6B5">
              <w:rPr>
                <w:rFonts w:ascii="Times New Roman" w:hAnsi="Times New Roman" w:cs="Times New Roman"/>
                <w:sz w:val="28"/>
                <w:szCs w:val="28"/>
              </w:rPr>
              <w:t>Знание нормативно-правовой базы образования и содержания в области своего предмета</w:t>
            </w:r>
          </w:p>
        </w:tc>
        <w:tc>
          <w:tcPr>
            <w:tcW w:w="1701" w:type="dxa"/>
          </w:tcPr>
          <w:p w:rsidR="00CA56B5" w:rsidRPr="00CA56B5" w:rsidRDefault="00CA56B5" w:rsidP="00905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6B5">
              <w:rPr>
                <w:rFonts w:ascii="Times New Roman" w:hAnsi="Times New Roman" w:cs="Times New Roman"/>
                <w:sz w:val="28"/>
                <w:szCs w:val="28"/>
              </w:rPr>
              <w:t>Опрос, наблюдение</w:t>
            </w:r>
          </w:p>
        </w:tc>
        <w:tc>
          <w:tcPr>
            <w:tcW w:w="1276" w:type="dxa"/>
          </w:tcPr>
          <w:p w:rsidR="00CA56B5" w:rsidRPr="00CA56B5" w:rsidRDefault="00CA56B5" w:rsidP="00905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6B5">
              <w:rPr>
                <w:rFonts w:ascii="Times New Roman" w:hAnsi="Times New Roman" w:cs="Times New Roman"/>
                <w:sz w:val="28"/>
                <w:szCs w:val="28"/>
              </w:rPr>
              <w:t>1 раз в 5 лет</w:t>
            </w:r>
          </w:p>
        </w:tc>
        <w:tc>
          <w:tcPr>
            <w:tcW w:w="1937" w:type="dxa"/>
          </w:tcPr>
          <w:p w:rsidR="00CA56B5" w:rsidRPr="00CA56B5" w:rsidRDefault="00CA56B5" w:rsidP="00905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6B5"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</w:p>
          <w:p w:rsidR="00CA56B5" w:rsidRPr="00CA56B5" w:rsidRDefault="00CA56B5" w:rsidP="00905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6B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1984" w:type="dxa"/>
          </w:tcPr>
          <w:p w:rsidR="00CA56B5" w:rsidRPr="00CA56B5" w:rsidRDefault="00CA56B5" w:rsidP="00905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6B5"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</w:p>
        </w:tc>
      </w:tr>
      <w:tr w:rsidR="00CA56B5" w:rsidRPr="00CA56B5" w:rsidTr="0090542E">
        <w:tc>
          <w:tcPr>
            <w:tcW w:w="2932" w:type="dxa"/>
          </w:tcPr>
          <w:p w:rsidR="00CA56B5" w:rsidRPr="00CA56B5" w:rsidRDefault="00CA56B5" w:rsidP="00905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6B5">
              <w:rPr>
                <w:rFonts w:ascii="Times New Roman" w:hAnsi="Times New Roman" w:cs="Times New Roman"/>
                <w:sz w:val="28"/>
                <w:szCs w:val="28"/>
              </w:rPr>
              <w:t xml:space="preserve">Владение технологией индивидуализации обучения и воспитания </w:t>
            </w:r>
            <w:proofErr w:type="gramStart"/>
            <w:r w:rsidRPr="00CA56B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A56B5">
              <w:rPr>
                <w:rFonts w:ascii="Times New Roman" w:hAnsi="Times New Roman" w:cs="Times New Roman"/>
                <w:sz w:val="28"/>
                <w:szCs w:val="28"/>
              </w:rPr>
              <w:t xml:space="preserve">. Качество эффективности </w:t>
            </w:r>
            <w:r w:rsidRPr="00CA5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уроков и занятий</w:t>
            </w:r>
          </w:p>
        </w:tc>
        <w:tc>
          <w:tcPr>
            <w:tcW w:w="1701" w:type="dxa"/>
          </w:tcPr>
          <w:p w:rsidR="00CA56B5" w:rsidRPr="00CA56B5" w:rsidRDefault="00CA56B5" w:rsidP="00905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Посещение уроков и мероприятий,  анализ и самоанализ</w:t>
            </w:r>
          </w:p>
        </w:tc>
        <w:tc>
          <w:tcPr>
            <w:tcW w:w="1276" w:type="dxa"/>
          </w:tcPr>
          <w:p w:rsidR="00CA56B5" w:rsidRPr="00CA56B5" w:rsidRDefault="00CA56B5" w:rsidP="00905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6B5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1937" w:type="dxa"/>
          </w:tcPr>
          <w:p w:rsidR="00CA56B5" w:rsidRPr="00CA56B5" w:rsidRDefault="00CA56B5" w:rsidP="00905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6B5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</w:t>
            </w:r>
          </w:p>
        </w:tc>
        <w:tc>
          <w:tcPr>
            <w:tcW w:w="1984" w:type="dxa"/>
          </w:tcPr>
          <w:p w:rsidR="00CA56B5" w:rsidRPr="00CA56B5" w:rsidRDefault="00CA56B5" w:rsidP="00905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6B5">
              <w:rPr>
                <w:rFonts w:ascii="Times New Roman" w:hAnsi="Times New Roman" w:cs="Times New Roman"/>
                <w:sz w:val="28"/>
                <w:szCs w:val="28"/>
              </w:rPr>
              <w:t>Беседа с учителем,</w:t>
            </w:r>
          </w:p>
          <w:p w:rsidR="00CA56B5" w:rsidRPr="00CA56B5" w:rsidRDefault="00CA56B5" w:rsidP="00905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6B5">
              <w:rPr>
                <w:rFonts w:ascii="Times New Roman" w:hAnsi="Times New Roman" w:cs="Times New Roman"/>
                <w:sz w:val="28"/>
                <w:szCs w:val="28"/>
              </w:rPr>
              <w:t>итоги учебного года, аттестация</w:t>
            </w:r>
          </w:p>
        </w:tc>
      </w:tr>
      <w:tr w:rsidR="00CA56B5" w:rsidRPr="00CA56B5" w:rsidTr="0090542E">
        <w:tc>
          <w:tcPr>
            <w:tcW w:w="2932" w:type="dxa"/>
          </w:tcPr>
          <w:p w:rsidR="00CA56B5" w:rsidRPr="00CA56B5" w:rsidRDefault="00CA56B5" w:rsidP="00905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Психологическая компетентность </w:t>
            </w:r>
            <w:proofErr w:type="gramStart"/>
            <w:r w:rsidRPr="00CA56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A5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56B5" w:rsidRPr="00CA56B5" w:rsidRDefault="00CA56B5" w:rsidP="00905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6B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образовании </w:t>
            </w:r>
            <w:proofErr w:type="gramStart"/>
            <w:r w:rsidRPr="00CA56B5">
              <w:rPr>
                <w:rFonts w:ascii="Times New Roman" w:hAnsi="Times New Roman" w:cs="Times New Roman"/>
                <w:sz w:val="28"/>
                <w:szCs w:val="28"/>
              </w:rPr>
              <w:t>высокоинтеллектуальных</w:t>
            </w:r>
            <w:proofErr w:type="gramEnd"/>
            <w:r w:rsidRPr="00CA56B5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</w:p>
        </w:tc>
        <w:tc>
          <w:tcPr>
            <w:tcW w:w="1701" w:type="dxa"/>
          </w:tcPr>
          <w:p w:rsidR="00CA56B5" w:rsidRPr="00CA56B5" w:rsidRDefault="00CA56B5" w:rsidP="00905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6B5">
              <w:rPr>
                <w:rFonts w:ascii="Times New Roman" w:hAnsi="Times New Roman" w:cs="Times New Roman"/>
                <w:sz w:val="28"/>
                <w:szCs w:val="28"/>
              </w:rPr>
              <w:t>Опрос,</w:t>
            </w:r>
          </w:p>
          <w:p w:rsidR="00CA56B5" w:rsidRPr="00CA56B5" w:rsidRDefault="00CA56B5" w:rsidP="00905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6B5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276" w:type="dxa"/>
          </w:tcPr>
          <w:p w:rsidR="00CA56B5" w:rsidRPr="00CA56B5" w:rsidRDefault="00CA56B5" w:rsidP="00905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6B5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937" w:type="dxa"/>
          </w:tcPr>
          <w:p w:rsidR="00CA56B5" w:rsidRPr="00CA56B5" w:rsidRDefault="00CA56B5" w:rsidP="00905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6B5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директора, педагог-психолог</w:t>
            </w:r>
          </w:p>
        </w:tc>
        <w:tc>
          <w:tcPr>
            <w:tcW w:w="1984" w:type="dxa"/>
          </w:tcPr>
          <w:p w:rsidR="00CA56B5" w:rsidRPr="00CA56B5" w:rsidRDefault="00CA56B5" w:rsidP="00905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6B5">
              <w:rPr>
                <w:rFonts w:ascii="Times New Roman" w:hAnsi="Times New Roman" w:cs="Times New Roman"/>
                <w:sz w:val="28"/>
                <w:szCs w:val="28"/>
              </w:rPr>
              <w:t>Психолого-методические семинары</w:t>
            </w:r>
          </w:p>
          <w:p w:rsidR="00CA56B5" w:rsidRPr="00CA56B5" w:rsidRDefault="00CA56B5" w:rsidP="00905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6B5" w:rsidRPr="00CA56B5" w:rsidTr="0090542E">
        <w:tc>
          <w:tcPr>
            <w:tcW w:w="2932" w:type="dxa"/>
          </w:tcPr>
          <w:p w:rsidR="00CA56B5" w:rsidRPr="00CA56B5" w:rsidRDefault="00CA56B5" w:rsidP="00905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6B5">
              <w:rPr>
                <w:rFonts w:ascii="Times New Roman" w:hAnsi="Times New Roman" w:cs="Times New Roman"/>
                <w:sz w:val="28"/>
                <w:szCs w:val="28"/>
              </w:rPr>
              <w:t>Коммуникативная компетентность</w:t>
            </w:r>
          </w:p>
        </w:tc>
        <w:tc>
          <w:tcPr>
            <w:tcW w:w="1701" w:type="dxa"/>
          </w:tcPr>
          <w:p w:rsidR="00CA56B5" w:rsidRPr="00CA56B5" w:rsidRDefault="00CA56B5" w:rsidP="00905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6B5">
              <w:rPr>
                <w:rFonts w:ascii="Times New Roman" w:hAnsi="Times New Roman" w:cs="Times New Roman"/>
                <w:sz w:val="28"/>
                <w:szCs w:val="28"/>
              </w:rPr>
              <w:t>Наблюдение, опрос</w:t>
            </w:r>
          </w:p>
        </w:tc>
        <w:tc>
          <w:tcPr>
            <w:tcW w:w="1276" w:type="dxa"/>
          </w:tcPr>
          <w:p w:rsidR="00CA56B5" w:rsidRPr="00CA56B5" w:rsidRDefault="00CA56B5" w:rsidP="00905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6B5">
              <w:rPr>
                <w:rFonts w:ascii="Times New Roman" w:hAnsi="Times New Roman" w:cs="Times New Roman"/>
                <w:sz w:val="28"/>
                <w:szCs w:val="28"/>
              </w:rPr>
              <w:t>Весь год</w:t>
            </w:r>
          </w:p>
        </w:tc>
        <w:tc>
          <w:tcPr>
            <w:tcW w:w="1937" w:type="dxa"/>
          </w:tcPr>
          <w:p w:rsidR="00CA56B5" w:rsidRPr="00CA56B5" w:rsidRDefault="00CA56B5" w:rsidP="00905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6B5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984" w:type="dxa"/>
          </w:tcPr>
          <w:p w:rsidR="00CA56B5" w:rsidRPr="00CA56B5" w:rsidRDefault="00CA56B5" w:rsidP="00905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6B5">
              <w:rPr>
                <w:rFonts w:ascii="Times New Roman" w:hAnsi="Times New Roman" w:cs="Times New Roman"/>
                <w:sz w:val="28"/>
                <w:szCs w:val="28"/>
              </w:rPr>
              <w:t>Анализ года</w:t>
            </w:r>
          </w:p>
        </w:tc>
      </w:tr>
      <w:tr w:rsidR="00CA56B5" w:rsidRPr="00CA56B5" w:rsidTr="0090542E">
        <w:tc>
          <w:tcPr>
            <w:tcW w:w="2932" w:type="dxa"/>
          </w:tcPr>
          <w:p w:rsidR="00CA56B5" w:rsidRPr="00CA56B5" w:rsidRDefault="00CA56B5" w:rsidP="00905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6B5">
              <w:rPr>
                <w:rFonts w:ascii="Times New Roman" w:hAnsi="Times New Roman" w:cs="Times New Roman"/>
                <w:sz w:val="28"/>
                <w:szCs w:val="28"/>
              </w:rPr>
              <w:t>Компетентность в реализации требований ФГОС</w:t>
            </w:r>
          </w:p>
        </w:tc>
        <w:tc>
          <w:tcPr>
            <w:tcW w:w="1701" w:type="dxa"/>
          </w:tcPr>
          <w:p w:rsidR="00CA56B5" w:rsidRPr="00CA56B5" w:rsidRDefault="00CA56B5" w:rsidP="00905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6B5">
              <w:rPr>
                <w:rFonts w:ascii="Times New Roman" w:hAnsi="Times New Roman" w:cs="Times New Roman"/>
                <w:sz w:val="28"/>
                <w:szCs w:val="28"/>
              </w:rPr>
              <w:t>Посещение уроков, внеурочных занятий</w:t>
            </w:r>
          </w:p>
        </w:tc>
        <w:tc>
          <w:tcPr>
            <w:tcW w:w="1276" w:type="dxa"/>
          </w:tcPr>
          <w:p w:rsidR="00CA56B5" w:rsidRPr="00CA56B5" w:rsidRDefault="00CA56B5" w:rsidP="00905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6B5">
              <w:rPr>
                <w:rFonts w:ascii="Times New Roman" w:hAnsi="Times New Roman" w:cs="Times New Roman"/>
                <w:sz w:val="28"/>
                <w:szCs w:val="28"/>
              </w:rPr>
              <w:t>Весь год</w:t>
            </w:r>
          </w:p>
        </w:tc>
        <w:tc>
          <w:tcPr>
            <w:tcW w:w="1937" w:type="dxa"/>
          </w:tcPr>
          <w:p w:rsidR="00CA56B5" w:rsidRPr="00CA56B5" w:rsidRDefault="00CA56B5" w:rsidP="00905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6B5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директора, педагог – психолог, учителя и педагоги</w:t>
            </w:r>
          </w:p>
        </w:tc>
        <w:tc>
          <w:tcPr>
            <w:tcW w:w="1984" w:type="dxa"/>
          </w:tcPr>
          <w:p w:rsidR="00CA56B5" w:rsidRPr="00CA56B5" w:rsidRDefault="00CA56B5" w:rsidP="00905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6B5">
              <w:rPr>
                <w:rFonts w:ascii="Times New Roman" w:hAnsi="Times New Roman" w:cs="Times New Roman"/>
                <w:sz w:val="28"/>
                <w:szCs w:val="28"/>
              </w:rPr>
              <w:t>Анализ и рефлексия на заседании кафедр, семинарах, педагогических советах</w:t>
            </w:r>
          </w:p>
        </w:tc>
      </w:tr>
    </w:tbl>
    <w:p w:rsidR="00CA56B5" w:rsidRPr="00CA56B5" w:rsidRDefault="00CA56B5" w:rsidP="00CA56B5">
      <w:pPr>
        <w:pStyle w:val="a3"/>
        <w:ind w:left="1080"/>
        <w:rPr>
          <w:b/>
          <w:szCs w:val="28"/>
        </w:rPr>
      </w:pPr>
    </w:p>
    <w:p w:rsidR="00CA56B5" w:rsidRDefault="00CA56B5" w:rsidP="00CA56B5">
      <w:pPr>
        <w:pStyle w:val="a3"/>
        <w:numPr>
          <w:ilvl w:val="0"/>
          <w:numId w:val="13"/>
        </w:numPr>
        <w:rPr>
          <w:b/>
          <w:szCs w:val="28"/>
        </w:rPr>
      </w:pPr>
      <w:r w:rsidRPr="00CA56B5">
        <w:rPr>
          <w:b/>
          <w:szCs w:val="28"/>
        </w:rPr>
        <w:t xml:space="preserve">Уровень и качество образования </w:t>
      </w:r>
      <w:proofErr w:type="gramStart"/>
      <w:r w:rsidRPr="00CA56B5">
        <w:rPr>
          <w:b/>
          <w:szCs w:val="28"/>
        </w:rPr>
        <w:t>обучающихся</w:t>
      </w:r>
      <w:proofErr w:type="gramEnd"/>
    </w:p>
    <w:p w:rsidR="00CA56B5" w:rsidRPr="00CA56B5" w:rsidRDefault="00CA56B5" w:rsidP="00CA56B5">
      <w:pPr>
        <w:pStyle w:val="a3"/>
        <w:ind w:left="1080"/>
        <w:rPr>
          <w:b/>
          <w:szCs w:val="28"/>
        </w:rPr>
      </w:pPr>
    </w:p>
    <w:p w:rsidR="00CA56B5" w:rsidRPr="00CA56B5" w:rsidRDefault="00CA56B5" w:rsidP="00CA56B5">
      <w:pPr>
        <w:pStyle w:val="a3"/>
        <w:ind w:left="0" w:firstLine="720"/>
        <w:rPr>
          <w:szCs w:val="28"/>
        </w:rPr>
      </w:pPr>
      <w:r w:rsidRPr="00CA56B5">
        <w:rPr>
          <w:szCs w:val="28"/>
        </w:rPr>
        <w:t>Под качеством образования понимается характеристика образования, определяемая совокупностью свойств, способствующих удовлетворению образовательных потребностей человека и отвечающих интересам общества и государства. В широком смысле качество образования предполагает следующие составляющие: качество реализации образовательного процесса качество учебных и внеучебных достижений обучающихся через уровень мастерства учителя и уровень достижений обучающихся в образовательном процессе, качество условий реализации образовательного процесса и качество управления системой образования в Учреждении.</w:t>
      </w:r>
    </w:p>
    <w:p w:rsidR="00CA56B5" w:rsidRPr="00CA56B5" w:rsidRDefault="00CA56B5" w:rsidP="00CA56B5">
      <w:pPr>
        <w:pStyle w:val="a3"/>
        <w:ind w:left="0" w:firstLine="720"/>
        <w:rPr>
          <w:szCs w:val="28"/>
        </w:rPr>
      </w:pPr>
    </w:p>
    <w:p w:rsidR="00CA56B5" w:rsidRPr="00CA56B5" w:rsidRDefault="00CA56B5" w:rsidP="00CA56B5">
      <w:pPr>
        <w:pStyle w:val="a3"/>
        <w:ind w:left="0" w:firstLine="720"/>
        <w:rPr>
          <w:szCs w:val="28"/>
        </w:rPr>
      </w:pPr>
    </w:p>
    <w:tbl>
      <w:tblPr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1559"/>
        <w:gridCol w:w="1795"/>
        <w:gridCol w:w="1985"/>
        <w:gridCol w:w="1984"/>
      </w:tblGrid>
      <w:tr w:rsidR="00CA56B5" w:rsidRPr="00CA56B5" w:rsidTr="0090542E">
        <w:tc>
          <w:tcPr>
            <w:tcW w:w="3369" w:type="dxa"/>
          </w:tcPr>
          <w:p w:rsidR="00CA56B5" w:rsidRPr="00CA56B5" w:rsidRDefault="00CA56B5" w:rsidP="0090542E">
            <w:pPr>
              <w:pStyle w:val="a3"/>
              <w:ind w:left="0"/>
              <w:jc w:val="center"/>
              <w:rPr>
                <w:b/>
                <w:szCs w:val="28"/>
              </w:rPr>
            </w:pPr>
            <w:r w:rsidRPr="00CA56B5">
              <w:rPr>
                <w:b/>
                <w:szCs w:val="28"/>
              </w:rPr>
              <w:t>Показатели</w:t>
            </w:r>
          </w:p>
        </w:tc>
        <w:tc>
          <w:tcPr>
            <w:tcW w:w="1559" w:type="dxa"/>
          </w:tcPr>
          <w:p w:rsidR="00CA56B5" w:rsidRPr="00CA56B5" w:rsidRDefault="00CA56B5" w:rsidP="0090542E">
            <w:pPr>
              <w:pStyle w:val="a3"/>
              <w:ind w:left="0"/>
              <w:jc w:val="center"/>
              <w:rPr>
                <w:b/>
                <w:szCs w:val="28"/>
              </w:rPr>
            </w:pPr>
            <w:r w:rsidRPr="00CA56B5">
              <w:rPr>
                <w:b/>
                <w:szCs w:val="28"/>
              </w:rPr>
              <w:t>Технология</w:t>
            </w:r>
          </w:p>
        </w:tc>
        <w:tc>
          <w:tcPr>
            <w:tcW w:w="1795" w:type="dxa"/>
          </w:tcPr>
          <w:p w:rsidR="00CA56B5" w:rsidRPr="00CA56B5" w:rsidRDefault="00CA56B5" w:rsidP="0090542E">
            <w:pPr>
              <w:pStyle w:val="a3"/>
              <w:ind w:left="0"/>
              <w:jc w:val="center"/>
              <w:rPr>
                <w:b/>
                <w:szCs w:val="28"/>
              </w:rPr>
            </w:pPr>
            <w:r w:rsidRPr="00CA56B5">
              <w:rPr>
                <w:b/>
                <w:szCs w:val="28"/>
              </w:rPr>
              <w:t>Сроки</w:t>
            </w:r>
          </w:p>
        </w:tc>
        <w:tc>
          <w:tcPr>
            <w:tcW w:w="1985" w:type="dxa"/>
          </w:tcPr>
          <w:p w:rsidR="00CA56B5" w:rsidRPr="00CA56B5" w:rsidRDefault="00CA56B5" w:rsidP="0090542E">
            <w:pPr>
              <w:pStyle w:val="a3"/>
              <w:ind w:left="0"/>
              <w:jc w:val="center"/>
              <w:rPr>
                <w:b/>
                <w:szCs w:val="28"/>
              </w:rPr>
            </w:pPr>
            <w:r w:rsidRPr="00CA56B5">
              <w:rPr>
                <w:b/>
                <w:szCs w:val="28"/>
              </w:rPr>
              <w:t>Ответственный</w:t>
            </w:r>
          </w:p>
        </w:tc>
        <w:tc>
          <w:tcPr>
            <w:tcW w:w="1984" w:type="dxa"/>
          </w:tcPr>
          <w:p w:rsidR="00CA56B5" w:rsidRPr="00CA56B5" w:rsidRDefault="00CA56B5" w:rsidP="0090542E">
            <w:pPr>
              <w:pStyle w:val="a3"/>
              <w:ind w:left="0"/>
              <w:jc w:val="center"/>
              <w:rPr>
                <w:b/>
                <w:szCs w:val="28"/>
              </w:rPr>
            </w:pPr>
            <w:r w:rsidRPr="00CA56B5">
              <w:rPr>
                <w:b/>
                <w:szCs w:val="28"/>
              </w:rPr>
              <w:t>Форма обобщения</w:t>
            </w:r>
          </w:p>
        </w:tc>
      </w:tr>
      <w:tr w:rsidR="00CA56B5" w:rsidRPr="00CA56B5" w:rsidTr="0090542E">
        <w:tc>
          <w:tcPr>
            <w:tcW w:w="3369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Количество аттестованных обучающихся 2-11-х  классов</w:t>
            </w:r>
          </w:p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</w:p>
        </w:tc>
        <w:tc>
          <w:tcPr>
            <w:tcW w:w="1559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Анализ журналов</w:t>
            </w:r>
          </w:p>
        </w:tc>
        <w:tc>
          <w:tcPr>
            <w:tcW w:w="1795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 xml:space="preserve">1 раз в </w:t>
            </w:r>
            <w:proofErr w:type="spellStart"/>
            <w:proofErr w:type="gramStart"/>
            <w:r w:rsidRPr="00CA56B5">
              <w:rPr>
                <w:szCs w:val="28"/>
              </w:rPr>
              <w:t>чет-верть</w:t>
            </w:r>
            <w:proofErr w:type="spellEnd"/>
            <w:proofErr w:type="gramEnd"/>
            <w:r w:rsidRPr="00CA56B5">
              <w:rPr>
                <w:szCs w:val="28"/>
              </w:rPr>
              <w:t>, в полугодии и за год</w:t>
            </w:r>
          </w:p>
        </w:tc>
        <w:tc>
          <w:tcPr>
            <w:tcW w:w="1985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Зам. директора по УВР</w:t>
            </w:r>
          </w:p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</w:p>
        </w:tc>
        <w:tc>
          <w:tcPr>
            <w:tcW w:w="1984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Сообщение на педсовете, все формы отчетов по итогам учебного года</w:t>
            </w:r>
          </w:p>
        </w:tc>
      </w:tr>
      <w:tr w:rsidR="00CA56B5" w:rsidRPr="00CA56B5" w:rsidTr="0090542E">
        <w:tc>
          <w:tcPr>
            <w:tcW w:w="3369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 xml:space="preserve">Подтверждение учащимися </w:t>
            </w:r>
          </w:p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lastRenderedPageBreak/>
              <w:t>2-11-х классов соответствия получаемого ими образования уровню общих и углубленных образовательных программ</w:t>
            </w:r>
          </w:p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 xml:space="preserve">Уровень </w:t>
            </w:r>
            <w:proofErr w:type="spellStart"/>
            <w:r w:rsidRPr="00CA56B5">
              <w:rPr>
                <w:szCs w:val="28"/>
              </w:rPr>
              <w:t>обученности</w:t>
            </w:r>
            <w:proofErr w:type="spellEnd"/>
            <w:r w:rsidRPr="00CA56B5">
              <w:rPr>
                <w:szCs w:val="28"/>
              </w:rPr>
              <w:t xml:space="preserve"> – 100%</w:t>
            </w:r>
          </w:p>
        </w:tc>
        <w:tc>
          <w:tcPr>
            <w:tcW w:w="1559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proofErr w:type="spellStart"/>
            <w:proofErr w:type="gramStart"/>
            <w:r w:rsidRPr="00CA56B5">
              <w:rPr>
                <w:szCs w:val="28"/>
              </w:rPr>
              <w:lastRenderedPageBreak/>
              <w:t>Контроль-ные</w:t>
            </w:r>
            <w:proofErr w:type="spellEnd"/>
            <w:proofErr w:type="gramEnd"/>
            <w:r w:rsidRPr="00CA56B5">
              <w:rPr>
                <w:szCs w:val="28"/>
              </w:rPr>
              <w:t xml:space="preserve"> </w:t>
            </w:r>
            <w:r w:rsidRPr="00CA56B5">
              <w:rPr>
                <w:szCs w:val="28"/>
              </w:rPr>
              <w:lastRenderedPageBreak/>
              <w:t>работы, срезы, государственная итоговая аттестация</w:t>
            </w:r>
          </w:p>
        </w:tc>
        <w:tc>
          <w:tcPr>
            <w:tcW w:w="1795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lastRenderedPageBreak/>
              <w:t xml:space="preserve">1 раз в </w:t>
            </w:r>
            <w:proofErr w:type="spellStart"/>
            <w:proofErr w:type="gramStart"/>
            <w:r w:rsidRPr="00CA56B5">
              <w:rPr>
                <w:szCs w:val="28"/>
              </w:rPr>
              <w:t>чет-верть</w:t>
            </w:r>
            <w:proofErr w:type="spellEnd"/>
            <w:proofErr w:type="gramEnd"/>
            <w:r w:rsidRPr="00CA56B5">
              <w:rPr>
                <w:szCs w:val="28"/>
              </w:rPr>
              <w:t xml:space="preserve"> и в </w:t>
            </w:r>
            <w:r w:rsidRPr="00CA56B5">
              <w:rPr>
                <w:szCs w:val="28"/>
              </w:rPr>
              <w:lastRenderedPageBreak/>
              <w:t>полугодие, в июне</w:t>
            </w:r>
          </w:p>
        </w:tc>
        <w:tc>
          <w:tcPr>
            <w:tcW w:w="1985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lastRenderedPageBreak/>
              <w:t xml:space="preserve">Заместители директора </w:t>
            </w:r>
          </w:p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lastRenderedPageBreak/>
              <w:t>по УВР</w:t>
            </w:r>
          </w:p>
        </w:tc>
        <w:tc>
          <w:tcPr>
            <w:tcW w:w="1984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lastRenderedPageBreak/>
              <w:t xml:space="preserve">Доклады на педсовете, все </w:t>
            </w:r>
            <w:r w:rsidRPr="00CA56B5">
              <w:rPr>
                <w:szCs w:val="28"/>
              </w:rPr>
              <w:lastRenderedPageBreak/>
              <w:t>формы отчетов по итогам учебного года. Публичный отчёт</w:t>
            </w:r>
          </w:p>
        </w:tc>
      </w:tr>
      <w:tr w:rsidR="00CA56B5" w:rsidRPr="00CA56B5" w:rsidTr="0090542E">
        <w:tc>
          <w:tcPr>
            <w:tcW w:w="3369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lastRenderedPageBreak/>
              <w:t xml:space="preserve">Качество </w:t>
            </w:r>
            <w:proofErr w:type="spellStart"/>
            <w:r w:rsidRPr="00CA56B5">
              <w:rPr>
                <w:szCs w:val="28"/>
              </w:rPr>
              <w:t>обученности</w:t>
            </w:r>
            <w:proofErr w:type="spellEnd"/>
            <w:r w:rsidRPr="00CA56B5">
              <w:rPr>
                <w:szCs w:val="28"/>
              </w:rPr>
              <w:t xml:space="preserve"> обучающихся 2-11-х классов стабильно не ниже 50 %</w:t>
            </w:r>
          </w:p>
        </w:tc>
        <w:tc>
          <w:tcPr>
            <w:tcW w:w="1559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proofErr w:type="spellStart"/>
            <w:proofErr w:type="gramStart"/>
            <w:r w:rsidRPr="00CA56B5">
              <w:rPr>
                <w:szCs w:val="28"/>
              </w:rPr>
              <w:t>Контроль-ные</w:t>
            </w:r>
            <w:proofErr w:type="spellEnd"/>
            <w:proofErr w:type="gramEnd"/>
            <w:r w:rsidRPr="00CA56B5">
              <w:rPr>
                <w:szCs w:val="28"/>
              </w:rPr>
              <w:t xml:space="preserve"> работы, срезы, результаты четверти, полугодия, </w:t>
            </w:r>
            <w:proofErr w:type="spellStart"/>
            <w:r w:rsidRPr="00CA56B5">
              <w:rPr>
                <w:szCs w:val="28"/>
              </w:rPr>
              <w:t>государст-венная</w:t>
            </w:r>
            <w:proofErr w:type="spellEnd"/>
            <w:r w:rsidRPr="00CA56B5">
              <w:rPr>
                <w:szCs w:val="28"/>
              </w:rPr>
              <w:t xml:space="preserve"> итоговая аттестация </w:t>
            </w:r>
          </w:p>
        </w:tc>
        <w:tc>
          <w:tcPr>
            <w:tcW w:w="1795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 xml:space="preserve">1 раз в </w:t>
            </w:r>
            <w:proofErr w:type="spellStart"/>
            <w:proofErr w:type="gramStart"/>
            <w:r w:rsidRPr="00CA56B5">
              <w:rPr>
                <w:szCs w:val="28"/>
              </w:rPr>
              <w:t>чет-верть</w:t>
            </w:r>
            <w:proofErr w:type="spellEnd"/>
            <w:proofErr w:type="gramEnd"/>
            <w:r w:rsidRPr="00CA56B5">
              <w:rPr>
                <w:szCs w:val="28"/>
              </w:rPr>
              <w:t xml:space="preserve"> и в полугодие Таблицы по </w:t>
            </w:r>
            <w:r w:rsidRPr="00CA56B5">
              <w:rPr>
                <w:szCs w:val="28"/>
                <w:lang w:val="en-US"/>
              </w:rPr>
              <w:t>I</w:t>
            </w:r>
            <w:r w:rsidRPr="00CA56B5">
              <w:rPr>
                <w:szCs w:val="28"/>
              </w:rPr>
              <w:t xml:space="preserve"> полугодию и году.</w:t>
            </w:r>
          </w:p>
        </w:tc>
        <w:tc>
          <w:tcPr>
            <w:tcW w:w="1985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Заместители директора по УВР</w:t>
            </w:r>
          </w:p>
        </w:tc>
        <w:tc>
          <w:tcPr>
            <w:tcW w:w="1984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Доклады</w:t>
            </w:r>
          </w:p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 xml:space="preserve">на педсовете, </w:t>
            </w:r>
          </w:p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все формы отчетов по итогам учебного года. Публичный отчёт</w:t>
            </w:r>
          </w:p>
        </w:tc>
      </w:tr>
      <w:tr w:rsidR="00CA56B5" w:rsidRPr="00CA56B5" w:rsidTr="0090542E">
        <w:tc>
          <w:tcPr>
            <w:tcW w:w="3369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 xml:space="preserve">Награждения </w:t>
            </w:r>
            <w:proofErr w:type="gramStart"/>
            <w:r w:rsidRPr="00CA56B5">
              <w:rPr>
                <w:szCs w:val="28"/>
              </w:rPr>
              <w:t>обучающихся</w:t>
            </w:r>
            <w:proofErr w:type="gramEnd"/>
            <w:r w:rsidRPr="00CA56B5">
              <w:rPr>
                <w:szCs w:val="28"/>
              </w:rPr>
              <w:t xml:space="preserve"> за особые успехи в учении </w:t>
            </w:r>
          </w:p>
        </w:tc>
        <w:tc>
          <w:tcPr>
            <w:tcW w:w="1559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Анализ журналов</w:t>
            </w:r>
          </w:p>
        </w:tc>
        <w:tc>
          <w:tcPr>
            <w:tcW w:w="1795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Май, июнь</w:t>
            </w:r>
          </w:p>
        </w:tc>
        <w:tc>
          <w:tcPr>
            <w:tcW w:w="1985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 xml:space="preserve">Заместители директора по УВР </w:t>
            </w:r>
          </w:p>
        </w:tc>
        <w:tc>
          <w:tcPr>
            <w:tcW w:w="1984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Доклад на педсовете, все формы отчетов по итогам учебного года. Публичный отчёт</w:t>
            </w:r>
          </w:p>
        </w:tc>
      </w:tr>
      <w:tr w:rsidR="00CA56B5" w:rsidRPr="00CA56B5" w:rsidTr="0090542E">
        <w:tc>
          <w:tcPr>
            <w:tcW w:w="3369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Уровень реализации индивидуальных возможностей обучающихся</w:t>
            </w:r>
          </w:p>
        </w:tc>
        <w:tc>
          <w:tcPr>
            <w:tcW w:w="1559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 xml:space="preserve">Таблицы учета </w:t>
            </w:r>
            <w:proofErr w:type="gramStart"/>
            <w:r w:rsidRPr="00CA56B5">
              <w:rPr>
                <w:szCs w:val="28"/>
              </w:rPr>
              <w:t>учебных</w:t>
            </w:r>
            <w:proofErr w:type="gramEnd"/>
            <w:r w:rsidRPr="00CA56B5">
              <w:rPr>
                <w:szCs w:val="28"/>
              </w:rPr>
              <w:t xml:space="preserve"> </w:t>
            </w:r>
            <w:proofErr w:type="spellStart"/>
            <w:r w:rsidRPr="00CA56B5">
              <w:rPr>
                <w:szCs w:val="28"/>
              </w:rPr>
              <w:t>возмож-ностей</w:t>
            </w:r>
            <w:proofErr w:type="spellEnd"/>
          </w:p>
        </w:tc>
        <w:tc>
          <w:tcPr>
            <w:tcW w:w="1795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Октябрь, май</w:t>
            </w:r>
          </w:p>
        </w:tc>
        <w:tc>
          <w:tcPr>
            <w:tcW w:w="1985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Учителя, классные руководители</w:t>
            </w:r>
          </w:p>
        </w:tc>
        <w:tc>
          <w:tcPr>
            <w:tcW w:w="1984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Сообщения на заседаниях МО, выступление на тематическом педсовете</w:t>
            </w:r>
          </w:p>
        </w:tc>
      </w:tr>
      <w:tr w:rsidR="00CA56B5" w:rsidRPr="00CA56B5" w:rsidTr="0090542E">
        <w:tc>
          <w:tcPr>
            <w:tcW w:w="3369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Уровень удовлетворенности образовательных запросов обучающихся</w:t>
            </w:r>
          </w:p>
        </w:tc>
        <w:tc>
          <w:tcPr>
            <w:tcW w:w="1559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Анкеты</w:t>
            </w:r>
          </w:p>
        </w:tc>
        <w:tc>
          <w:tcPr>
            <w:tcW w:w="1795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Январь - апрель</w:t>
            </w:r>
          </w:p>
        </w:tc>
        <w:tc>
          <w:tcPr>
            <w:tcW w:w="1985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Педагог- психолог</w:t>
            </w:r>
          </w:p>
        </w:tc>
        <w:tc>
          <w:tcPr>
            <w:tcW w:w="1984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 xml:space="preserve">Рейтинг </w:t>
            </w:r>
            <w:proofErr w:type="spellStart"/>
            <w:proofErr w:type="gramStart"/>
            <w:r w:rsidRPr="00CA56B5">
              <w:rPr>
                <w:szCs w:val="28"/>
              </w:rPr>
              <w:t>резуль-тативности</w:t>
            </w:r>
            <w:proofErr w:type="spellEnd"/>
            <w:proofErr w:type="gramEnd"/>
            <w:r w:rsidRPr="00CA56B5">
              <w:rPr>
                <w:szCs w:val="28"/>
              </w:rPr>
              <w:t xml:space="preserve"> учителей</w:t>
            </w:r>
          </w:p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</w:p>
        </w:tc>
      </w:tr>
      <w:tr w:rsidR="00CA56B5" w:rsidRPr="00CA56B5" w:rsidTr="0090542E">
        <w:tc>
          <w:tcPr>
            <w:tcW w:w="3369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Уровень удовлетворенности образовательных запросов родителей обучающихся</w:t>
            </w:r>
          </w:p>
        </w:tc>
        <w:tc>
          <w:tcPr>
            <w:tcW w:w="1559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Анкеты</w:t>
            </w:r>
          </w:p>
        </w:tc>
        <w:tc>
          <w:tcPr>
            <w:tcW w:w="1795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Апрель</w:t>
            </w:r>
          </w:p>
        </w:tc>
        <w:tc>
          <w:tcPr>
            <w:tcW w:w="1985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Заместители директора по УВР</w:t>
            </w:r>
          </w:p>
        </w:tc>
        <w:tc>
          <w:tcPr>
            <w:tcW w:w="1984" w:type="dxa"/>
            <w:vMerge w:val="restart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 xml:space="preserve">Сообщение на административном совещании, совещании </w:t>
            </w:r>
            <w:r w:rsidRPr="00CA56B5">
              <w:rPr>
                <w:szCs w:val="28"/>
              </w:rPr>
              <w:lastRenderedPageBreak/>
              <w:t>при директоре</w:t>
            </w:r>
          </w:p>
        </w:tc>
      </w:tr>
      <w:tr w:rsidR="00CA56B5" w:rsidRPr="00CA56B5" w:rsidTr="0090542E">
        <w:tc>
          <w:tcPr>
            <w:tcW w:w="3369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lastRenderedPageBreak/>
              <w:t xml:space="preserve">Уровень удовлетворенности </w:t>
            </w:r>
            <w:proofErr w:type="gramStart"/>
            <w:r w:rsidRPr="00CA56B5">
              <w:rPr>
                <w:szCs w:val="28"/>
              </w:rPr>
              <w:t>обучающихся</w:t>
            </w:r>
            <w:proofErr w:type="gramEnd"/>
            <w:r w:rsidRPr="00CA56B5">
              <w:rPr>
                <w:szCs w:val="28"/>
              </w:rPr>
              <w:t xml:space="preserve"> объективностью оценивания </w:t>
            </w:r>
          </w:p>
        </w:tc>
        <w:tc>
          <w:tcPr>
            <w:tcW w:w="1559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Анкеты</w:t>
            </w:r>
          </w:p>
        </w:tc>
        <w:tc>
          <w:tcPr>
            <w:tcW w:w="1795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Январь - апрель</w:t>
            </w:r>
          </w:p>
        </w:tc>
        <w:tc>
          <w:tcPr>
            <w:tcW w:w="1985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Педагог-психолог</w:t>
            </w:r>
          </w:p>
        </w:tc>
        <w:tc>
          <w:tcPr>
            <w:tcW w:w="1984" w:type="dxa"/>
            <w:vMerge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</w:p>
        </w:tc>
      </w:tr>
    </w:tbl>
    <w:p w:rsidR="00CA56B5" w:rsidRPr="00CA56B5" w:rsidRDefault="00CA56B5" w:rsidP="00CA56B5">
      <w:pPr>
        <w:pStyle w:val="a3"/>
        <w:jc w:val="left"/>
        <w:rPr>
          <w:b/>
          <w:szCs w:val="28"/>
        </w:rPr>
      </w:pPr>
    </w:p>
    <w:p w:rsidR="00CA56B5" w:rsidRPr="00CA56B5" w:rsidRDefault="00CA56B5" w:rsidP="00CA56B5">
      <w:pPr>
        <w:pStyle w:val="a3"/>
        <w:numPr>
          <w:ilvl w:val="0"/>
          <w:numId w:val="13"/>
        </w:numPr>
        <w:rPr>
          <w:b/>
          <w:szCs w:val="28"/>
        </w:rPr>
      </w:pPr>
      <w:r w:rsidRPr="00CA56B5">
        <w:rPr>
          <w:b/>
          <w:szCs w:val="28"/>
        </w:rPr>
        <w:t xml:space="preserve">Уровень воспитанности </w:t>
      </w:r>
      <w:proofErr w:type="gramStart"/>
      <w:r w:rsidRPr="00CA56B5">
        <w:rPr>
          <w:b/>
          <w:szCs w:val="28"/>
        </w:rPr>
        <w:t>обучающихся</w:t>
      </w:r>
      <w:proofErr w:type="gramEnd"/>
    </w:p>
    <w:p w:rsidR="00CA56B5" w:rsidRPr="00CA56B5" w:rsidRDefault="00CA56B5" w:rsidP="00CA56B5">
      <w:pPr>
        <w:pStyle w:val="a3"/>
        <w:ind w:left="1080"/>
        <w:rPr>
          <w:b/>
          <w:szCs w:val="28"/>
        </w:rPr>
      </w:pPr>
    </w:p>
    <w:p w:rsidR="00CA56B5" w:rsidRPr="00CA56B5" w:rsidRDefault="00CA56B5" w:rsidP="00CA56B5">
      <w:pPr>
        <w:pStyle w:val="a3"/>
        <w:ind w:left="0" w:firstLine="360"/>
        <w:rPr>
          <w:szCs w:val="28"/>
        </w:rPr>
      </w:pPr>
      <w:r w:rsidRPr="00CA56B5">
        <w:rPr>
          <w:szCs w:val="28"/>
        </w:rPr>
        <w:t xml:space="preserve">Под воспитанностью </w:t>
      </w:r>
      <w:proofErr w:type="gramStart"/>
      <w:r w:rsidRPr="00CA56B5">
        <w:rPr>
          <w:szCs w:val="28"/>
        </w:rPr>
        <w:t>обучающихся</w:t>
      </w:r>
      <w:proofErr w:type="gramEnd"/>
      <w:r w:rsidRPr="00CA56B5">
        <w:rPr>
          <w:szCs w:val="28"/>
        </w:rPr>
        <w:t xml:space="preserve"> понимается восприимчивость к воспитательным воздействиям, готовность к участию в решении коллективной творческой задачи, готовность к проявлению социальной инициативы, готовность к положительным, гуманным отношениям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1842"/>
        <w:gridCol w:w="1276"/>
        <w:gridCol w:w="2126"/>
        <w:gridCol w:w="1985"/>
      </w:tblGrid>
      <w:tr w:rsidR="00CA56B5" w:rsidRPr="00CA56B5" w:rsidTr="0090542E">
        <w:tc>
          <w:tcPr>
            <w:tcW w:w="3369" w:type="dxa"/>
          </w:tcPr>
          <w:p w:rsidR="00CA56B5" w:rsidRPr="00CA56B5" w:rsidRDefault="00CA56B5" w:rsidP="0090542E">
            <w:pPr>
              <w:pStyle w:val="a3"/>
              <w:ind w:left="0"/>
              <w:jc w:val="center"/>
              <w:rPr>
                <w:b/>
                <w:szCs w:val="28"/>
              </w:rPr>
            </w:pPr>
            <w:r w:rsidRPr="00CA56B5">
              <w:rPr>
                <w:b/>
                <w:szCs w:val="28"/>
              </w:rPr>
              <w:t>Показатели</w:t>
            </w:r>
          </w:p>
        </w:tc>
        <w:tc>
          <w:tcPr>
            <w:tcW w:w="1842" w:type="dxa"/>
          </w:tcPr>
          <w:p w:rsidR="00CA56B5" w:rsidRPr="00CA56B5" w:rsidRDefault="00CA56B5" w:rsidP="0090542E">
            <w:pPr>
              <w:pStyle w:val="a3"/>
              <w:ind w:left="0"/>
              <w:jc w:val="center"/>
              <w:rPr>
                <w:b/>
                <w:szCs w:val="28"/>
              </w:rPr>
            </w:pPr>
            <w:r w:rsidRPr="00CA56B5">
              <w:rPr>
                <w:b/>
                <w:szCs w:val="28"/>
              </w:rPr>
              <w:t>Технология</w:t>
            </w:r>
          </w:p>
        </w:tc>
        <w:tc>
          <w:tcPr>
            <w:tcW w:w="1276" w:type="dxa"/>
          </w:tcPr>
          <w:p w:rsidR="00CA56B5" w:rsidRPr="00CA56B5" w:rsidRDefault="00CA56B5" w:rsidP="0090542E">
            <w:pPr>
              <w:pStyle w:val="a3"/>
              <w:ind w:left="0"/>
              <w:jc w:val="center"/>
              <w:rPr>
                <w:b/>
                <w:szCs w:val="28"/>
              </w:rPr>
            </w:pPr>
            <w:r w:rsidRPr="00CA56B5">
              <w:rPr>
                <w:b/>
                <w:szCs w:val="28"/>
              </w:rPr>
              <w:t>Сроки</w:t>
            </w:r>
          </w:p>
        </w:tc>
        <w:tc>
          <w:tcPr>
            <w:tcW w:w="2126" w:type="dxa"/>
          </w:tcPr>
          <w:p w:rsidR="00CA56B5" w:rsidRPr="00CA56B5" w:rsidRDefault="00CA56B5" w:rsidP="0090542E">
            <w:pPr>
              <w:pStyle w:val="a3"/>
              <w:ind w:left="0"/>
              <w:jc w:val="center"/>
              <w:rPr>
                <w:b/>
                <w:szCs w:val="28"/>
              </w:rPr>
            </w:pPr>
            <w:r w:rsidRPr="00CA56B5">
              <w:rPr>
                <w:b/>
                <w:szCs w:val="28"/>
              </w:rPr>
              <w:t>Ответственный</w:t>
            </w:r>
          </w:p>
        </w:tc>
        <w:tc>
          <w:tcPr>
            <w:tcW w:w="1985" w:type="dxa"/>
          </w:tcPr>
          <w:p w:rsidR="00CA56B5" w:rsidRPr="00CA56B5" w:rsidRDefault="00CA56B5" w:rsidP="0090542E">
            <w:pPr>
              <w:pStyle w:val="a3"/>
              <w:ind w:left="0"/>
              <w:jc w:val="center"/>
              <w:rPr>
                <w:b/>
                <w:szCs w:val="28"/>
              </w:rPr>
            </w:pPr>
            <w:r w:rsidRPr="00CA56B5">
              <w:rPr>
                <w:b/>
                <w:szCs w:val="28"/>
              </w:rPr>
              <w:t>Форма обобщения</w:t>
            </w:r>
          </w:p>
        </w:tc>
      </w:tr>
      <w:tr w:rsidR="00CA56B5" w:rsidRPr="00CA56B5" w:rsidTr="0090542E">
        <w:tc>
          <w:tcPr>
            <w:tcW w:w="3369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 xml:space="preserve">Поведение и поступки обучающихся классов соответствуют их нравственным знаниям, ценностным ориентациям, правовым нормам </w:t>
            </w:r>
          </w:p>
        </w:tc>
        <w:tc>
          <w:tcPr>
            <w:tcW w:w="1842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Анкеты, беседы с учащимися, наблюдение, документы классных руководителей</w:t>
            </w:r>
          </w:p>
        </w:tc>
        <w:tc>
          <w:tcPr>
            <w:tcW w:w="1276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 xml:space="preserve">Май </w:t>
            </w:r>
          </w:p>
        </w:tc>
        <w:tc>
          <w:tcPr>
            <w:tcW w:w="2126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Заместитель директора по ВР, педагог-психолог, социальный педагог</w:t>
            </w:r>
          </w:p>
        </w:tc>
        <w:tc>
          <w:tcPr>
            <w:tcW w:w="1985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В анализ итогов года</w:t>
            </w:r>
          </w:p>
        </w:tc>
      </w:tr>
      <w:tr w:rsidR="00CA56B5" w:rsidRPr="00CA56B5" w:rsidTr="0090542E">
        <w:tc>
          <w:tcPr>
            <w:tcW w:w="3369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 xml:space="preserve">У </w:t>
            </w:r>
            <w:proofErr w:type="gramStart"/>
            <w:r w:rsidRPr="00CA56B5">
              <w:rPr>
                <w:szCs w:val="28"/>
              </w:rPr>
              <w:t>обучающихся</w:t>
            </w:r>
            <w:proofErr w:type="gramEnd"/>
            <w:r w:rsidRPr="00CA56B5">
              <w:rPr>
                <w:szCs w:val="28"/>
              </w:rPr>
              <w:t xml:space="preserve"> сложилась установка на положительную трудовую деятельность</w:t>
            </w:r>
          </w:p>
        </w:tc>
        <w:tc>
          <w:tcPr>
            <w:tcW w:w="1842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Анкеты</w:t>
            </w:r>
          </w:p>
        </w:tc>
        <w:tc>
          <w:tcPr>
            <w:tcW w:w="1276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Март</w:t>
            </w:r>
          </w:p>
        </w:tc>
        <w:tc>
          <w:tcPr>
            <w:tcW w:w="2126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Педагог-психолог, заместитель директора по ВР</w:t>
            </w:r>
          </w:p>
        </w:tc>
        <w:tc>
          <w:tcPr>
            <w:tcW w:w="1985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В анализ итогов года</w:t>
            </w:r>
          </w:p>
        </w:tc>
      </w:tr>
      <w:tr w:rsidR="00CA56B5" w:rsidRPr="00CA56B5" w:rsidTr="0090542E">
        <w:tc>
          <w:tcPr>
            <w:tcW w:w="3369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 xml:space="preserve">Уровень психологического комфорта в классе, Учреждения удовлетворяет </w:t>
            </w:r>
          </w:p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70 %  обучающихся</w:t>
            </w:r>
          </w:p>
        </w:tc>
        <w:tc>
          <w:tcPr>
            <w:tcW w:w="1842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Анкеты</w:t>
            </w:r>
          </w:p>
        </w:tc>
        <w:tc>
          <w:tcPr>
            <w:tcW w:w="1276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Март</w:t>
            </w:r>
          </w:p>
        </w:tc>
        <w:tc>
          <w:tcPr>
            <w:tcW w:w="2126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Педагог-психолог</w:t>
            </w:r>
          </w:p>
        </w:tc>
        <w:tc>
          <w:tcPr>
            <w:tcW w:w="1985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В анализ итогов года</w:t>
            </w:r>
          </w:p>
        </w:tc>
      </w:tr>
      <w:tr w:rsidR="00CA56B5" w:rsidRPr="00CA56B5" w:rsidTr="0090542E">
        <w:tc>
          <w:tcPr>
            <w:tcW w:w="3369" w:type="dxa"/>
          </w:tcPr>
          <w:p w:rsid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 xml:space="preserve"> Уровень психологического комфорта в классе, Учреждения удовлетворяет 75%  родителей обучающихся</w:t>
            </w:r>
          </w:p>
          <w:p w:rsidR="0001206E" w:rsidRPr="00CA56B5" w:rsidRDefault="0001206E" w:rsidP="0090542E">
            <w:pPr>
              <w:pStyle w:val="a3"/>
              <w:ind w:left="0"/>
              <w:jc w:val="left"/>
              <w:rPr>
                <w:szCs w:val="28"/>
              </w:rPr>
            </w:pPr>
          </w:p>
        </w:tc>
        <w:tc>
          <w:tcPr>
            <w:tcW w:w="1842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Анкеты</w:t>
            </w:r>
          </w:p>
        </w:tc>
        <w:tc>
          <w:tcPr>
            <w:tcW w:w="1276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Март</w:t>
            </w:r>
          </w:p>
        </w:tc>
        <w:tc>
          <w:tcPr>
            <w:tcW w:w="2126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Педагог-психолог</w:t>
            </w:r>
          </w:p>
        </w:tc>
        <w:tc>
          <w:tcPr>
            <w:tcW w:w="1985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В анализ итогов года</w:t>
            </w:r>
          </w:p>
        </w:tc>
      </w:tr>
      <w:tr w:rsidR="00CA56B5" w:rsidRPr="00CA56B5" w:rsidTr="0090542E">
        <w:tc>
          <w:tcPr>
            <w:tcW w:w="3369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Понимание и принятие целей Учреждения</w:t>
            </w:r>
          </w:p>
        </w:tc>
        <w:tc>
          <w:tcPr>
            <w:tcW w:w="1842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Анкеты</w:t>
            </w:r>
          </w:p>
        </w:tc>
        <w:tc>
          <w:tcPr>
            <w:tcW w:w="1276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Март</w:t>
            </w:r>
          </w:p>
        </w:tc>
        <w:tc>
          <w:tcPr>
            <w:tcW w:w="2126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Педагог-психолог классные руководители</w:t>
            </w:r>
          </w:p>
        </w:tc>
        <w:tc>
          <w:tcPr>
            <w:tcW w:w="1985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В анализ итогов года</w:t>
            </w:r>
          </w:p>
        </w:tc>
      </w:tr>
      <w:tr w:rsidR="00CA56B5" w:rsidRPr="00CA56B5" w:rsidTr="0090542E">
        <w:tc>
          <w:tcPr>
            <w:tcW w:w="3369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lastRenderedPageBreak/>
              <w:t xml:space="preserve">Уровень личного участия и социальной инициативы в коллективных творческих делах </w:t>
            </w:r>
          </w:p>
        </w:tc>
        <w:tc>
          <w:tcPr>
            <w:tcW w:w="1842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Анкеты</w:t>
            </w:r>
          </w:p>
        </w:tc>
        <w:tc>
          <w:tcPr>
            <w:tcW w:w="1276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Март</w:t>
            </w:r>
          </w:p>
        </w:tc>
        <w:tc>
          <w:tcPr>
            <w:tcW w:w="2126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Педагог- психолог классные руководители</w:t>
            </w:r>
          </w:p>
        </w:tc>
        <w:tc>
          <w:tcPr>
            <w:tcW w:w="1985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В анализ итогов года</w:t>
            </w:r>
          </w:p>
        </w:tc>
      </w:tr>
      <w:tr w:rsidR="00CA56B5" w:rsidRPr="00CA56B5" w:rsidTr="0090542E">
        <w:tc>
          <w:tcPr>
            <w:tcW w:w="3369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Самооценка приобретенных личностных новообразований</w:t>
            </w:r>
          </w:p>
        </w:tc>
        <w:tc>
          <w:tcPr>
            <w:tcW w:w="1842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Анкеты,</w:t>
            </w:r>
          </w:p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беседы</w:t>
            </w:r>
          </w:p>
        </w:tc>
        <w:tc>
          <w:tcPr>
            <w:tcW w:w="1276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Март</w:t>
            </w:r>
          </w:p>
        </w:tc>
        <w:tc>
          <w:tcPr>
            <w:tcW w:w="2126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Педагог- психолог классные руководители</w:t>
            </w:r>
          </w:p>
        </w:tc>
        <w:tc>
          <w:tcPr>
            <w:tcW w:w="1985" w:type="dxa"/>
          </w:tcPr>
          <w:p w:rsidR="00CA56B5" w:rsidRPr="00CA56B5" w:rsidRDefault="00CA56B5" w:rsidP="0090542E">
            <w:pPr>
              <w:pStyle w:val="a3"/>
              <w:ind w:left="0"/>
              <w:jc w:val="left"/>
              <w:rPr>
                <w:szCs w:val="28"/>
              </w:rPr>
            </w:pPr>
            <w:r w:rsidRPr="00CA56B5">
              <w:rPr>
                <w:szCs w:val="28"/>
              </w:rPr>
              <w:t>В анализ итогов года</w:t>
            </w:r>
          </w:p>
        </w:tc>
      </w:tr>
    </w:tbl>
    <w:p w:rsidR="00CA56B5" w:rsidRPr="00CA56B5" w:rsidRDefault="00CA56B5" w:rsidP="00CA56B5">
      <w:pPr>
        <w:pStyle w:val="a3"/>
        <w:ind w:left="0" w:firstLine="360"/>
        <w:jc w:val="center"/>
        <w:rPr>
          <w:b/>
          <w:szCs w:val="28"/>
        </w:rPr>
      </w:pPr>
    </w:p>
    <w:p w:rsidR="00CA56B5" w:rsidRPr="00CA56B5" w:rsidRDefault="00CA56B5" w:rsidP="00CA56B5">
      <w:pPr>
        <w:pStyle w:val="a3"/>
        <w:ind w:left="0" w:firstLine="720"/>
        <w:rPr>
          <w:szCs w:val="28"/>
        </w:rPr>
      </w:pPr>
    </w:p>
    <w:p w:rsidR="00CA56B5" w:rsidRPr="00CA56B5" w:rsidRDefault="00CA56B5" w:rsidP="00CA56B5">
      <w:pPr>
        <w:pStyle w:val="a3"/>
        <w:ind w:left="0" w:firstLine="720"/>
        <w:rPr>
          <w:szCs w:val="28"/>
        </w:rPr>
      </w:pPr>
    </w:p>
    <w:p w:rsidR="00CA56B5" w:rsidRPr="00CA56B5" w:rsidRDefault="00CA56B5" w:rsidP="00CA56B5">
      <w:pPr>
        <w:pStyle w:val="a3"/>
        <w:ind w:left="0" w:firstLine="720"/>
        <w:rPr>
          <w:szCs w:val="28"/>
        </w:rPr>
      </w:pPr>
    </w:p>
    <w:p w:rsidR="00CA56B5" w:rsidRPr="00CA56B5" w:rsidRDefault="00CA56B5" w:rsidP="00CA56B5">
      <w:pPr>
        <w:pStyle w:val="a3"/>
        <w:ind w:left="0" w:firstLine="720"/>
        <w:rPr>
          <w:szCs w:val="28"/>
        </w:rPr>
      </w:pPr>
    </w:p>
    <w:p w:rsidR="00CA56B5" w:rsidRPr="00CA56B5" w:rsidRDefault="00CA56B5" w:rsidP="00CA56B5">
      <w:pPr>
        <w:pStyle w:val="a3"/>
        <w:ind w:left="0" w:firstLine="720"/>
        <w:rPr>
          <w:szCs w:val="28"/>
        </w:rPr>
      </w:pPr>
    </w:p>
    <w:p w:rsidR="00CA56B5" w:rsidRPr="00CA56B5" w:rsidRDefault="00CA56B5" w:rsidP="00CA56B5">
      <w:pPr>
        <w:pStyle w:val="a3"/>
        <w:ind w:left="0" w:firstLine="720"/>
        <w:rPr>
          <w:szCs w:val="28"/>
        </w:rPr>
      </w:pPr>
    </w:p>
    <w:p w:rsidR="00CA56B5" w:rsidRPr="00CA56B5" w:rsidRDefault="00CA56B5" w:rsidP="00CA56B5">
      <w:pPr>
        <w:pStyle w:val="a3"/>
        <w:ind w:left="0" w:firstLine="720"/>
        <w:rPr>
          <w:szCs w:val="28"/>
        </w:rPr>
      </w:pPr>
    </w:p>
    <w:sectPr w:rsidR="00CA56B5" w:rsidRPr="00CA56B5" w:rsidSect="00B91BA0">
      <w:headerReference w:type="even" r:id="rId8"/>
      <w:headerReference w:type="default" r:id="rId9"/>
      <w:pgSz w:w="11906" w:h="16838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173" w:rsidRDefault="00EA7173" w:rsidP="004E60E5">
      <w:pPr>
        <w:spacing w:after="0" w:line="240" w:lineRule="auto"/>
      </w:pPr>
      <w:r>
        <w:separator/>
      </w:r>
    </w:p>
  </w:endnote>
  <w:endnote w:type="continuationSeparator" w:id="0">
    <w:p w:rsidR="00EA7173" w:rsidRDefault="00EA7173" w:rsidP="004E6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173" w:rsidRDefault="00EA7173" w:rsidP="004E60E5">
      <w:pPr>
        <w:spacing w:after="0" w:line="240" w:lineRule="auto"/>
      </w:pPr>
      <w:r>
        <w:separator/>
      </w:r>
    </w:p>
  </w:footnote>
  <w:footnote w:type="continuationSeparator" w:id="0">
    <w:p w:rsidR="00EA7173" w:rsidRDefault="00EA7173" w:rsidP="004E6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71C" w:rsidRDefault="004E60E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1206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1206E">
      <w:rPr>
        <w:rStyle w:val="a7"/>
        <w:noProof/>
      </w:rPr>
      <w:t>1</w:t>
    </w:r>
    <w:r>
      <w:rPr>
        <w:rStyle w:val="a7"/>
      </w:rPr>
      <w:fldChar w:fldCharType="end"/>
    </w:r>
  </w:p>
  <w:p w:rsidR="00F3071C" w:rsidRDefault="00EA717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71C" w:rsidRDefault="004E60E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1206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A320D">
      <w:rPr>
        <w:rStyle w:val="a7"/>
        <w:noProof/>
      </w:rPr>
      <w:t>2</w:t>
    </w:r>
    <w:r>
      <w:rPr>
        <w:rStyle w:val="a7"/>
      </w:rPr>
      <w:fldChar w:fldCharType="end"/>
    </w:r>
  </w:p>
  <w:p w:rsidR="00F3071C" w:rsidRDefault="00EA717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4A06"/>
    <w:multiLevelType w:val="hybridMultilevel"/>
    <w:tmpl w:val="7DFCA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26B9E"/>
    <w:multiLevelType w:val="hybridMultilevel"/>
    <w:tmpl w:val="744C2A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0A6DB3"/>
    <w:multiLevelType w:val="hybridMultilevel"/>
    <w:tmpl w:val="51A0F8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C74C66"/>
    <w:multiLevelType w:val="hybridMultilevel"/>
    <w:tmpl w:val="B3F669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2979C4"/>
    <w:multiLevelType w:val="hybridMultilevel"/>
    <w:tmpl w:val="0AB88F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AB58C3"/>
    <w:multiLevelType w:val="hybridMultilevel"/>
    <w:tmpl w:val="E3860F50"/>
    <w:lvl w:ilvl="0" w:tplc="5F8AB88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AE248B"/>
    <w:multiLevelType w:val="hybridMultilevel"/>
    <w:tmpl w:val="476C7EFC"/>
    <w:lvl w:ilvl="0" w:tplc="149C08EC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75A5BD3"/>
    <w:multiLevelType w:val="hybridMultilevel"/>
    <w:tmpl w:val="111496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7753050"/>
    <w:multiLevelType w:val="hybridMultilevel"/>
    <w:tmpl w:val="43822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D6BF6"/>
    <w:multiLevelType w:val="hybridMultilevel"/>
    <w:tmpl w:val="0C4CF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2C48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6283FF4"/>
    <w:multiLevelType w:val="hybridMultilevel"/>
    <w:tmpl w:val="46F0BB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ACB1BF7"/>
    <w:multiLevelType w:val="hybridMultilevel"/>
    <w:tmpl w:val="3F88B2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1"/>
  </w:num>
  <w:num w:numId="5">
    <w:abstractNumId w:val="4"/>
  </w:num>
  <w:num w:numId="6">
    <w:abstractNumId w:val="1"/>
  </w:num>
  <w:num w:numId="7">
    <w:abstractNumId w:val="6"/>
  </w:num>
  <w:num w:numId="8">
    <w:abstractNumId w:val="12"/>
  </w:num>
  <w:num w:numId="9">
    <w:abstractNumId w:val="3"/>
  </w:num>
  <w:num w:numId="10">
    <w:abstractNumId w:val="2"/>
  </w:num>
  <w:num w:numId="11">
    <w:abstractNumId w:val="7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A56B5"/>
    <w:rsid w:val="0001206E"/>
    <w:rsid w:val="004E60E5"/>
    <w:rsid w:val="00CA320D"/>
    <w:rsid w:val="00CA56B5"/>
    <w:rsid w:val="00EA7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E5"/>
  </w:style>
  <w:style w:type="paragraph" w:styleId="1">
    <w:name w:val="heading 1"/>
    <w:basedOn w:val="a"/>
    <w:next w:val="a"/>
    <w:link w:val="10"/>
    <w:qFormat/>
    <w:rsid w:val="00CA56B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CA56B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CA56B5"/>
    <w:pPr>
      <w:keepNext/>
      <w:spacing w:after="0" w:line="240" w:lineRule="auto"/>
      <w:ind w:left="720"/>
      <w:jc w:val="right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CA56B5"/>
    <w:pPr>
      <w:keepNext/>
      <w:spacing w:after="0" w:line="240" w:lineRule="auto"/>
      <w:ind w:left="360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6B5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CA56B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CA56B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CA56B5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 Indent"/>
    <w:basedOn w:val="a"/>
    <w:link w:val="a4"/>
    <w:rsid w:val="00CA56B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A56B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semiHidden/>
    <w:rsid w:val="00CA56B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CA56B5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semiHidden/>
    <w:rsid w:val="00CA56B5"/>
  </w:style>
  <w:style w:type="paragraph" w:styleId="a8">
    <w:name w:val="List Paragraph"/>
    <w:basedOn w:val="a"/>
    <w:uiPriority w:val="34"/>
    <w:qFormat/>
    <w:rsid w:val="00CA56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CA5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CA56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2923</Words>
  <Characters>16667</Characters>
  <Application>Microsoft Office Word</Application>
  <DocSecurity>0</DocSecurity>
  <Lines>138</Lines>
  <Paragraphs>39</Paragraphs>
  <ScaleCrop>false</ScaleCrop>
  <Company/>
  <LinksUpToDate>false</LinksUpToDate>
  <CharactersWithSpaces>19551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Гатальская Елена</dc:creator>
  <cp:keywords/>
  <dc:description/>
  <cp:lastModifiedBy>Александр</cp:lastModifiedBy>
  <cp:revision>4</cp:revision>
  <dcterms:created xsi:type="dcterms:W3CDTF">2019-04-19T08:50:00Z</dcterms:created>
  <dcterms:modified xsi:type="dcterms:W3CDTF">2019-04-19T11:12:00Z</dcterms:modified>
</cp:coreProperties>
</file>